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1E" w:rsidRPr="00703A02" w:rsidRDefault="00044408" w:rsidP="00703A02">
      <w:pPr>
        <w:pStyle w:val="a6"/>
        <w:ind w:left="212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025390" cy="2398851"/>
            <wp:effectExtent l="19050" t="0" r="3810" b="0"/>
            <wp:docPr id="1" name="Рисунок 1" descr="C:\Users\PC\Desktop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59" cy="2400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23E" w:rsidRDefault="00E5123E" w:rsidP="00703A02">
      <w:pPr>
        <w:pStyle w:val="cee1fbf7edfbe9"/>
        <w:spacing w:after="0"/>
        <w:ind w:left="-1134"/>
        <w:jc w:val="center"/>
        <w:rPr>
          <w:rStyle w:val="cef1edeee2edeee9f8f0e8f4f2e0e1e7e0f6e0"/>
          <w:rFonts w:eastAsia="Calibri"/>
          <w:b/>
          <w:bCs/>
          <w:sz w:val="24"/>
          <w:szCs w:val="24"/>
        </w:rPr>
      </w:pPr>
      <w:bookmarkStart w:id="0" w:name="_GoBack"/>
      <w:bookmarkEnd w:id="0"/>
    </w:p>
    <w:p w:rsidR="00E5123E" w:rsidRDefault="00E5123E" w:rsidP="00703A02">
      <w:pPr>
        <w:pStyle w:val="cee1fbf7edfbe9"/>
        <w:spacing w:after="0"/>
        <w:ind w:left="-1134"/>
        <w:jc w:val="center"/>
        <w:rPr>
          <w:rStyle w:val="cef1edeee2edeee9f8f0e8f4f2e0e1e7e0f6e0"/>
          <w:rFonts w:eastAsia="Calibri"/>
          <w:b/>
          <w:bCs/>
          <w:sz w:val="24"/>
          <w:szCs w:val="24"/>
        </w:rPr>
      </w:pPr>
    </w:p>
    <w:p w:rsidR="0029051E" w:rsidRPr="00703A02" w:rsidRDefault="0029051E" w:rsidP="00703A02">
      <w:pPr>
        <w:pStyle w:val="cee1fbf7edfbe9"/>
        <w:spacing w:after="0"/>
        <w:ind w:left="-1134"/>
        <w:jc w:val="center"/>
        <w:rPr>
          <w:b/>
          <w:bCs/>
        </w:rPr>
      </w:pPr>
      <w:r w:rsidRPr="00703A02">
        <w:rPr>
          <w:rStyle w:val="cef1edeee2edeee9f8f0e8f4f2e0e1e7e0f6e0"/>
          <w:rFonts w:eastAsia="Calibri"/>
          <w:b/>
          <w:bCs/>
          <w:sz w:val="24"/>
          <w:szCs w:val="24"/>
        </w:rPr>
        <w:t xml:space="preserve">РАБОЧАЯ ПРОГРАММА </w:t>
      </w:r>
    </w:p>
    <w:p w:rsidR="0029051E" w:rsidRPr="00703A02" w:rsidRDefault="0029051E" w:rsidP="00703A02">
      <w:pPr>
        <w:pStyle w:val="cee1fbf7edfbe9"/>
        <w:spacing w:after="0"/>
        <w:ind w:left="-1134"/>
        <w:jc w:val="center"/>
        <w:rPr>
          <w:b/>
          <w:bCs/>
        </w:rPr>
      </w:pPr>
      <w:r w:rsidRPr="00703A02">
        <w:rPr>
          <w:rStyle w:val="cef1edeee2edeee9f8f0e8f4f2e0e1e7e0f6e0"/>
          <w:rFonts w:eastAsia="Calibri"/>
          <w:b/>
          <w:bCs/>
          <w:sz w:val="24"/>
          <w:szCs w:val="24"/>
        </w:rPr>
        <w:t xml:space="preserve">по </w:t>
      </w:r>
    </w:p>
    <w:p w:rsidR="0029051E" w:rsidRPr="00703A02" w:rsidRDefault="0029051E" w:rsidP="00703A02">
      <w:pPr>
        <w:pStyle w:val="cee1fbf7edfbe9"/>
        <w:spacing w:after="0"/>
        <w:ind w:left="-1134"/>
        <w:jc w:val="center"/>
        <w:rPr>
          <w:b/>
          <w:bCs/>
          <w:u w:val="single"/>
        </w:rPr>
      </w:pPr>
      <w:r w:rsidRPr="00703A02">
        <w:rPr>
          <w:rStyle w:val="cef1edeee2edeee9f8f0e8f4f2e0e1e7e0f6e0"/>
          <w:rFonts w:eastAsia="Calibri"/>
          <w:b/>
          <w:bCs/>
          <w:sz w:val="24"/>
          <w:szCs w:val="24"/>
          <w:u w:val="single"/>
        </w:rPr>
        <w:t>информатике</w:t>
      </w:r>
    </w:p>
    <w:p w:rsidR="0029051E" w:rsidRPr="00703A02" w:rsidRDefault="0029051E" w:rsidP="00703A02">
      <w:pPr>
        <w:pStyle w:val="cee1fbf7edfbe9"/>
        <w:spacing w:after="0"/>
        <w:ind w:left="-1134"/>
        <w:jc w:val="center"/>
      </w:pPr>
      <w:r w:rsidRPr="00703A02">
        <w:t>(учебный предмет)</w:t>
      </w:r>
    </w:p>
    <w:p w:rsidR="0029051E" w:rsidRPr="00703A02" w:rsidRDefault="0029051E" w:rsidP="00703A02">
      <w:pPr>
        <w:pStyle w:val="cee1fbf7edfbe9"/>
        <w:spacing w:after="0"/>
        <w:ind w:left="-1134"/>
        <w:jc w:val="center"/>
      </w:pPr>
    </w:p>
    <w:p w:rsidR="0029051E" w:rsidRPr="00703A02" w:rsidRDefault="00B12EDE" w:rsidP="00703A02">
      <w:pPr>
        <w:pStyle w:val="cee1fbf7edfbe9"/>
        <w:spacing w:after="0"/>
        <w:ind w:left="-1134"/>
        <w:jc w:val="center"/>
        <w:rPr>
          <w:b/>
          <w:bCs/>
          <w:u w:val="single"/>
        </w:rPr>
      </w:pPr>
      <w:r>
        <w:rPr>
          <w:rStyle w:val="cef1edeee2edeee9f8f0e8f4f2e0e1e7e0f6e0"/>
          <w:rFonts w:eastAsia="Calibri"/>
          <w:b/>
          <w:bCs/>
          <w:sz w:val="24"/>
          <w:szCs w:val="24"/>
          <w:u w:val="single"/>
        </w:rPr>
        <w:t>8</w:t>
      </w:r>
      <w:r w:rsidR="003449E8">
        <w:rPr>
          <w:rStyle w:val="cef1edeee2edeee9f8f0e8f4f2e0e1e7e0f6e0"/>
          <w:rFonts w:eastAsia="Calibri"/>
          <w:b/>
          <w:bCs/>
          <w:sz w:val="24"/>
          <w:szCs w:val="24"/>
          <w:u w:val="single"/>
        </w:rPr>
        <w:t xml:space="preserve"> – 9 </w:t>
      </w:r>
      <w:r w:rsidR="0029051E" w:rsidRPr="00703A02">
        <w:rPr>
          <w:rStyle w:val="cef1edeee2edeee9f8f0e8f4f2e0e1e7e0f6e0"/>
          <w:rFonts w:eastAsia="Calibri"/>
          <w:b/>
          <w:bCs/>
          <w:sz w:val="24"/>
          <w:szCs w:val="24"/>
          <w:u w:val="single"/>
        </w:rPr>
        <w:t xml:space="preserve"> классы </w:t>
      </w:r>
    </w:p>
    <w:p w:rsidR="0029051E" w:rsidRPr="00703A02" w:rsidRDefault="0029051E" w:rsidP="00703A02">
      <w:pPr>
        <w:pStyle w:val="cee1fbf7edfbe9"/>
        <w:spacing w:after="0"/>
        <w:ind w:left="-1134"/>
        <w:jc w:val="center"/>
      </w:pPr>
      <w:r w:rsidRPr="00703A02">
        <w:t>(класс)</w:t>
      </w:r>
    </w:p>
    <w:p w:rsidR="0029051E" w:rsidRPr="00703A02" w:rsidRDefault="0029051E" w:rsidP="00703A02">
      <w:pPr>
        <w:pStyle w:val="cee1fbf7edfbe9"/>
        <w:spacing w:after="0"/>
        <w:ind w:left="-1134"/>
        <w:jc w:val="center"/>
      </w:pPr>
    </w:p>
    <w:p w:rsidR="0029051E" w:rsidRPr="00703A02" w:rsidRDefault="00E5123E" w:rsidP="00703A02">
      <w:pPr>
        <w:pStyle w:val="cee1fbf7edfbe9"/>
        <w:spacing w:after="0"/>
        <w:ind w:left="-1134"/>
        <w:jc w:val="center"/>
        <w:rPr>
          <w:b/>
          <w:bCs/>
          <w:u w:val="single"/>
        </w:rPr>
      </w:pPr>
      <w:r>
        <w:rPr>
          <w:rStyle w:val="cef1edeee2edeee9f8f0e8f4f2e0e1e7e0f6e0"/>
          <w:rFonts w:eastAsia="Calibri"/>
          <w:b/>
          <w:bCs/>
          <w:sz w:val="24"/>
          <w:szCs w:val="24"/>
          <w:u w:val="single"/>
        </w:rPr>
        <w:t>2022-2023</w:t>
      </w:r>
      <w:r w:rsidR="0029051E" w:rsidRPr="00703A02">
        <w:rPr>
          <w:rStyle w:val="cef1edeee2edeee9f8f0e8f4f2e0e1e7e0f6e0"/>
          <w:rFonts w:eastAsia="Calibri"/>
          <w:b/>
          <w:bCs/>
          <w:sz w:val="24"/>
          <w:szCs w:val="24"/>
          <w:u w:val="single"/>
        </w:rPr>
        <w:t xml:space="preserve"> учебный год</w:t>
      </w:r>
    </w:p>
    <w:p w:rsidR="0029051E" w:rsidRPr="00703A02" w:rsidRDefault="0029051E" w:rsidP="00703A02">
      <w:pPr>
        <w:pStyle w:val="cee1fbf7edfbe9"/>
        <w:spacing w:after="0"/>
        <w:ind w:left="-1134"/>
        <w:jc w:val="center"/>
      </w:pPr>
      <w:r w:rsidRPr="00703A02">
        <w:t>(сроки реализации)</w:t>
      </w:r>
    </w:p>
    <w:p w:rsidR="0029051E" w:rsidRPr="00703A02" w:rsidRDefault="0029051E" w:rsidP="00703A02">
      <w:pPr>
        <w:pStyle w:val="cee1fbf7edfbe9"/>
        <w:spacing w:after="0"/>
        <w:ind w:left="-1134"/>
        <w:jc w:val="center"/>
      </w:pPr>
    </w:p>
    <w:p w:rsidR="0029051E" w:rsidRPr="00703A02" w:rsidRDefault="0029051E" w:rsidP="00703A02">
      <w:pPr>
        <w:pStyle w:val="cee1fbf7edfbe9"/>
        <w:spacing w:after="0"/>
        <w:ind w:left="-1134"/>
        <w:jc w:val="center"/>
      </w:pPr>
    </w:p>
    <w:p w:rsidR="0029051E" w:rsidRPr="00703A02" w:rsidRDefault="0029051E" w:rsidP="00703A02">
      <w:pPr>
        <w:pStyle w:val="cee1fbf7edfbe9"/>
        <w:spacing w:after="0"/>
        <w:ind w:left="-1134"/>
        <w:jc w:val="right"/>
      </w:pPr>
    </w:p>
    <w:p w:rsidR="0029051E" w:rsidRPr="00703A02" w:rsidRDefault="0029051E" w:rsidP="00703A02">
      <w:pPr>
        <w:pStyle w:val="cee1fbf7edfbe9"/>
        <w:spacing w:after="0"/>
        <w:ind w:left="-1134"/>
        <w:jc w:val="right"/>
        <w:rPr>
          <w:rStyle w:val="cef1edeee2edeee9f8f0e8f4f2e0e1e7e0f6e0"/>
          <w:rFonts w:eastAsia="Calibri"/>
          <w:sz w:val="24"/>
          <w:szCs w:val="24"/>
        </w:rPr>
      </w:pPr>
    </w:p>
    <w:p w:rsidR="0029051E" w:rsidRPr="00703A02" w:rsidRDefault="0029051E" w:rsidP="00703A02">
      <w:pPr>
        <w:pStyle w:val="cee1fbf7edfbe9"/>
        <w:spacing w:after="0"/>
        <w:ind w:left="-1134"/>
        <w:jc w:val="right"/>
      </w:pPr>
      <w:r w:rsidRPr="00703A02">
        <w:rPr>
          <w:rStyle w:val="cef1edeee2edeee9f8f0e8f4f2e0e1e7e0f6e0"/>
          <w:rFonts w:eastAsia="Calibri"/>
          <w:sz w:val="24"/>
          <w:szCs w:val="24"/>
        </w:rPr>
        <w:t>Учитель :</w:t>
      </w:r>
    </w:p>
    <w:p w:rsidR="0029051E" w:rsidRPr="00703A02" w:rsidRDefault="0029051E" w:rsidP="00703A02">
      <w:pPr>
        <w:pStyle w:val="cee1fbf7edfbe9"/>
        <w:spacing w:after="0"/>
        <w:ind w:left="-1134"/>
        <w:jc w:val="right"/>
        <w:rPr>
          <w:rStyle w:val="cef1edeee2edeee9f8f0e8f4f2e0e1e7e0f6e0"/>
          <w:rFonts w:eastAsia="Calibri"/>
          <w:sz w:val="24"/>
          <w:szCs w:val="24"/>
        </w:rPr>
      </w:pPr>
      <w:proofErr w:type="spellStart"/>
      <w:r w:rsidRPr="00703A02">
        <w:rPr>
          <w:rStyle w:val="cef1edeee2edeee9f8f0e8f4f2e0e1e7e0f6e0"/>
          <w:rFonts w:eastAsia="Calibri"/>
          <w:sz w:val="24"/>
          <w:szCs w:val="24"/>
        </w:rPr>
        <w:t>Степанюк</w:t>
      </w:r>
      <w:proofErr w:type="spellEnd"/>
      <w:r w:rsidRPr="00703A02">
        <w:rPr>
          <w:rStyle w:val="cef1edeee2edeee9f8f0e8f4f2e0e1e7e0f6e0"/>
          <w:rFonts w:eastAsia="Calibri"/>
          <w:sz w:val="24"/>
          <w:szCs w:val="24"/>
        </w:rPr>
        <w:t xml:space="preserve"> Наталья Юрьевна</w:t>
      </w:r>
    </w:p>
    <w:p w:rsidR="0029051E" w:rsidRPr="00703A02" w:rsidRDefault="0029051E" w:rsidP="00703A02">
      <w:pPr>
        <w:pStyle w:val="cee1fbf7edfbe9"/>
        <w:spacing w:after="0"/>
        <w:ind w:left="-1134"/>
        <w:jc w:val="right"/>
        <w:rPr>
          <w:u w:val="single"/>
        </w:rPr>
      </w:pPr>
      <w:r w:rsidRPr="00703A02">
        <w:rPr>
          <w:rStyle w:val="cef1edeee2edeee9f8f0e8f4f2e0e1e7e0f6e0"/>
          <w:rFonts w:eastAsia="Calibri"/>
          <w:sz w:val="24"/>
          <w:szCs w:val="24"/>
          <w:u w:val="single"/>
          <w:lang w:val="en-US"/>
        </w:rPr>
        <w:t>I</w:t>
      </w:r>
      <w:r w:rsidRPr="00703A02">
        <w:rPr>
          <w:rStyle w:val="cef1edeee2edeee9f8f0e8f4f2e0e1e7e0f6e0"/>
          <w:rFonts w:eastAsia="Calibri"/>
          <w:sz w:val="24"/>
          <w:szCs w:val="24"/>
          <w:u w:val="single"/>
        </w:rPr>
        <w:t xml:space="preserve"> Квалификационная  категория</w:t>
      </w:r>
    </w:p>
    <w:p w:rsidR="0029051E" w:rsidRPr="00703A02" w:rsidRDefault="0029051E" w:rsidP="00703A02">
      <w:pPr>
        <w:pStyle w:val="cee1fbf7edfbe9"/>
        <w:spacing w:after="0"/>
        <w:ind w:left="-1134"/>
        <w:jc w:val="center"/>
      </w:pPr>
    </w:p>
    <w:p w:rsidR="0029051E" w:rsidRPr="00703A02" w:rsidRDefault="0029051E" w:rsidP="00703A02">
      <w:pPr>
        <w:pStyle w:val="cee1fbf7edfbe9"/>
        <w:spacing w:after="0"/>
        <w:ind w:left="-1134"/>
        <w:jc w:val="center"/>
      </w:pPr>
    </w:p>
    <w:p w:rsidR="0029051E" w:rsidRPr="00703A02" w:rsidRDefault="0029051E" w:rsidP="00703A02">
      <w:pPr>
        <w:pStyle w:val="cee1fbf7edfbe9"/>
        <w:spacing w:after="0"/>
        <w:ind w:left="-1134"/>
        <w:jc w:val="center"/>
        <w:rPr>
          <w:rStyle w:val="cef1edeee2edeee9f8f0e8f4f2e0e1e7e0f6e0"/>
          <w:rFonts w:eastAsia="Calibri"/>
          <w:sz w:val="24"/>
          <w:szCs w:val="24"/>
        </w:rPr>
      </w:pPr>
    </w:p>
    <w:p w:rsidR="0029051E" w:rsidRPr="00703A02" w:rsidRDefault="0029051E" w:rsidP="00703A02">
      <w:pPr>
        <w:pStyle w:val="cee1fbf7edfbe9"/>
        <w:spacing w:after="0"/>
        <w:ind w:left="-1134"/>
        <w:jc w:val="center"/>
        <w:rPr>
          <w:rStyle w:val="cef1edeee2edeee9f8f0e8f4f2e0e1e7e0f6e0"/>
          <w:rFonts w:eastAsia="Calibri"/>
          <w:sz w:val="24"/>
          <w:szCs w:val="24"/>
        </w:rPr>
      </w:pPr>
    </w:p>
    <w:p w:rsidR="0029051E" w:rsidRPr="00703A02" w:rsidRDefault="0029051E" w:rsidP="00703A02">
      <w:pPr>
        <w:pStyle w:val="cee1fbf7edfbe9"/>
        <w:spacing w:after="0"/>
        <w:ind w:left="-1134"/>
        <w:jc w:val="center"/>
        <w:rPr>
          <w:rStyle w:val="cef1edeee2edeee9f8f0e8f4f2e0e1e7e0f6e0"/>
          <w:rFonts w:eastAsia="Calibri"/>
          <w:sz w:val="24"/>
          <w:szCs w:val="24"/>
        </w:rPr>
      </w:pPr>
    </w:p>
    <w:p w:rsidR="003449E8" w:rsidRDefault="003449E8" w:rsidP="00703A02">
      <w:pPr>
        <w:pStyle w:val="cee1fbf7edfbe9"/>
        <w:spacing w:after="0"/>
        <w:ind w:left="-1134"/>
        <w:jc w:val="center"/>
        <w:rPr>
          <w:rStyle w:val="cef1edeee2edeee9f8f0e8f4f2e0e1e7e0f6e0"/>
          <w:rFonts w:eastAsia="Calibri"/>
          <w:sz w:val="24"/>
          <w:szCs w:val="24"/>
        </w:rPr>
      </w:pPr>
    </w:p>
    <w:p w:rsidR="003449E8" w:rsidRDefault="003449E8" w:rsidP="00703A02">
      <w:pPr>
        <w:pStyle w:val="cee1fbf7edfbe9"/>
        <w:spacing w:after="0"/>
        <w:ind w:left="-1134"/>
        <w:jc w:val="center"/>
        <w:rPr>
          <w:rStyle w:val="cef1edeee2edeee9f8f0e8f4f2e0e1e7e0f6e0"/>
          <w:rFonts w:eastAsia="Calibri"/>
          <w:sz w:val="24"/>
          <w:szCs w:val="24"/>
        </w:rPr>
      </w:pPr>
    </w:p>
    <w:p w:rsidR="003449E8" w:rsidRDefault="003449E8" w:rsidP="00703A02">
      <w:pPr>
        <w:pStyle w:val="cee1fbf7edfbe9"/>
        <w:spacing w:after="0"/>
        <w:ind w:left="-1134"/>
        <w:jc w:val="center"/>
        <w:rPr>
          <w:rStyle w:val="cef1edeee2edeee9f8f0e8f4f2e0e1e7e0f6e0"/>
          <w:rFonts w:eastAsia="Calibri"/>
          <w:sz w:val="24"/>
          <w:szCs w:val="24"/>
        </w:rPr>
      </w:pPr>
    </w:p>
    <w:p w:rsidR="003449E8" w:rsidRDefault="003449E8" w:rsidP="00703A02">
      <w:pPr>
        <w:pStyle w:val="cee1fbf7edfbe9"/>
        <w:spacing w:after="0"/>
        <w:ind w:left="-1134"/>
        <w:jc w:val="center"/>
        <w:rPr>
          <w:rStyle w:val="cef1edeee2edeee9f8f0e8f4f2e0e1e7e0f6e0"/>
          <w:rFonts w:eastAsia="Calibri"/>
          <w:sz w:val="24"/>
          <w:szCs w:val="24"/>
        </w:rPr>
      </w:pPr>
    </w:p>
    <w:p w:rsidR="003449E8" w:rsidRDefault="003449E8" w:rsidP="00703A02">
      <w:pPr>
        <w:pStyle w:val="cee1fbf7edfbe9"/>
        <w:spacing w:after="0"/>
        <w:ind w:left="-1134"/>
        <w:jc w:val="center"/>
        <w:rPr>
          <w:rStyle w:val="cef1edeee2edeee9f8f0e8f4f2e0e1e7e0f6e0"/>
          <w:rFonts w:eastAsia="Calibri"/>
          <w:sz w:val="24"/>
          <w:szCs w:val="24"/>
        </w:rPr>
      </w:pPr>
    </w:p>
    <w:p w:rsidR="003449E8" w:rsidRDefault="003449E8" w:rsidP="00703A02">
      <w:pPr>
        <w:pStyle w:val="cee1fbf7edfbe9"/>
        <w:spacing w:after="0"/>
        <w:ind w:left="-1134"/>
        <w:jc w:val="center"/>
        <w:rPr>
          <w:rStyle w:val="cef1edeee2edeee9f8f0e8f4f2e0e1e7e0f6e0"/>
          <w:rFonts w:eastAsia="Calibri"/>
          <w:sz w:val="24"/>
          <w:szCs w:val="24"/>
        </w:rPr>
      </w:pPr>
    </w:p>
    <w:p w:rsidR="003449E8" w:rsidRDefault="003449E8" w:rsidP="00703A02">
      <w:pPr>
        <w:pStyle w:val="cee1fbf7edfbe9"/>
        <w:spacing w:after="0"/>
        <w:ind w:left="-1134"/>
        <w:jc w:val="center"/>
        <w:rPr>
          <w:rStyle w:val="cef1edeee2edeee9f8f0e8f4f2e0e1e7e0f6e0"/>
          <w:rFonts w:eastAsia="Calibri"/>
          <w:sz w:val="24"/>
          <w:szCs w:val="24"/>
        </w:rPr>
      </w:pPr>
    </w:p>
    <w:p w:rsidR="003449E8" w:rsidRDefault="003449E8" w:rsidP="00703A02">
      <w:pPr>
        <w:pStyle w:val="cee1fbf7edfbe9"/>
        <w:spacing w:after="0"/>
        <w:ind w:left="-1134"/>
        <w:jc w:val="center"/>
        <w:rPr>
          <w:rStyle w:val="cef1edeee2edeee9f8f0e8f4f2e0e1e7e0f6e0"/>
          <w:rFonts w:eastAsia="Calibri"/>
          <w:sz w:val="24"/>
          <w:szCs w:val="24"/>
        </w:rPr>
      </w:pPr>
    </w:p>
    <w:p w:rsidR="003449E8" w:rsidRDefault="003449E8" w:rsidP="00703A02">
      <w:pPr>
        <w:pStyle w:val="cee1fbf7edfbe9"/>
        <w:spacing w:after="0"/>
        <w:ind w:left="-1134"/>
        <w:jc w:val="center"/>
        <w:rPr>
          <w:rStyle w:val="cef1edeee2edeee9f8f0e8f4f2e0e1e7e0f6e0"/>
          <w:rFonts w:eastAsia="Calibri"/>
          <w:sz w:val="24"/>
          <w:szCs w:val="24"/>
        </w:rPr>
      </w:pPr>
    </w:p>
    <w:p w:rsidR="003449E8" w:rsidRDefault="003449E8" w:rsidP="00703A02">
      <w:pPr>
        <w:pStyle w:val="cee1fbf7edfbe9"/>
        <w:spacing w:after="0"/>
        <w:ind w:left="-1134"/>
        <w:jc w:val="center"/>
        <w:rPr>
          <w:rStyle w:val="cef1edeee2edeee9f8f0e8f4f2e0e1e7e0f6e0"/>
          <w:rFonts w:eastAsia="Calibri"/>
          <w:sz w:val="24"/>
          <w:szCs w:val="24"/>
        </w:rPr>
      </w:pPr>
    </w:p>
    <w:p w:rsidR="00E5123E" w:rsidRDefault="00E5123E" w:rsidP="00703A02">
      <w:pPr>
        <w:pStyle w:val="cee1fbf7edfbe9"/>
        <w:spacing w:after="0"/>
        <w:ind w:left="-1134"/>
        <w:jc w:val="center"/>
        <w:rPr>
          <w:rStyle w:val="cef1edeee2edeee9f8f0e8f4f2e0e1e7e0f6e0"/>
          <w:rFonts w:eastAsia="Calibri"/>
          <w:sz w:val="24"/>
          <w:szCs w:val="24"/>
        </w:rPr>
      </w:pPr>
    </w:p>
    <w:p w:rsidR="0029051E" w:rsidRPr="00703A02" w:rsidRDefault="00E5123E" w:rsidP="00703A02">
      <w:pPr>
        <w:pStyle w:val="cee1fbf7edfbe9"/>
        <w:spacing w:after="0"/>
        <w:ind w:left="-1134"/>
        <w:jc w:val="center"/>
      </w:pPr>
      <w:r>
        <w:rPr>
          <w:rStyle w:val="cef1edeee2edeee9f8f0e8f4f2e0e1e7e0f6e0"/>
          <w:rFonts w:eastAsia="Calibri"/>
          <w:sz w:val="24"/>
          <w:szCs w:val="24"/>
        </w:rPr>
        <w:t>с. Минино,2022</w:t>
      </w:r>
      <w:r w:rsidR="0029051E" w:rsidRPr="00703A02">
        <w:rPr>
          <w:rStyle w:val="cef1edeee2edeee9f8f0e8f4f2e0e1e7e0f6e0"/>
          <w:rFonts w:eastAsia="Calibri"/>
          <w:sz w:val="24"/>
          <w:szCs w:val="24"/>
        </w:rPr>
        <w:t xml:space="preserve"> г.</w:t>
      </w:r>
    </w:p>
    <w:p w:rsidR="0029051E" w:rsidRPr="00703A02" w:rsidRDefault="0029051E" w:rsidP="00703A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051E" w:rsidRDefault="00E5123E" w:rsidP="00E5123E">
      <w:pPr>
        <w:tabs>
          <w:tab w:val="left" w:pos="69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5123E" w:rsidRPr="00703A02" w:rsidRDefault="00E5123E" w:rsidP="00E5123E">
      <w:pPr>
        <w:tabs>
          <w:tab w:val="left" w:pos="69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4408" w:rsidRDefault="00044408" w:rsidP="00703A02">
      <w:pPr>
        <w:pStyle w:val="aa"/>
        <w:numPr>
          <w:ilvl w:val="0"/>
          <w:numId w:val="36"/>
        </w:numPr>
        <w:tabs>
          <w:tab w:val="clear" w:pos="432"/>
        </w:tabs>
        <w:spacing w:line="276" w:lineRule="auto"/>
        <w:ind w:left="0" w:firstLine="851"/>
        <w:jc w:val="center"/>
        <w:rPr>
          <w:rFonts w:ascii="Times New Roman" w:hAnsi="Times New Roman"/>
          <w:b/>
          <w:lang w:val="ru-RU"/>
        </w:rPr>
      </w:pPr>
    </w:p>
    <w:p w:rsidR="0029051E" w:rsidRPr="00703A02" w:rsidRDefault="0029051E" w:rsidP="00703A02">
      <w:pPr>
        <w:pStyle w:val="aa"/>
        <w:numPr>
          <w:ilvl w:val="0"/>
          <w:numId w:val="36"/>
        </w:numPr>
        <w:tabs>
          <w:tab w:val="clear" w:pos="432"/>
        </w:tabs>
        <w:spacing w:line="276" w:lineRule="auto"/>
        <w:ind w:left="0" w:firstLine="851"/>
        <w:jc w:val="center"/>
        <w:rPr>
          <w:rFonts w:ascii="Times New Roman" w:hAnsi="Times New Roman"/>
          <w:b/>
          <w:lang w:val="ru-RU"/>
        </w:rPr>
      </w:pPr>
      <w:r w:rsidRPr="00703A02">
        <w:rPr>
          <w:rFonts w:ascii="Times New Roman" w:hAnsi="Times New Roman"/>
          <w:b/>
          <w:lang w:val="ru-RU"/>
        </w:rPr>
        <w:lastRenderedPageBreak/>
        <w:t>Рабочая программа учебного предмета «информатика»</w:t>
      </w:r>
    </w:p>
    <w:p w:rsidR="0029051E" w:rsidRPr="00703A02" w:rsidRDefault="00E5123E" w:rsidP="00703A02">
      <w:pPr>
        <w:pStyle w:val="aa"/>
        <w:numPr>
          <w:ilvl w:val="0"/>
          <w:numId w:val="36"/>
        </w:numPr>
        <w:tabs>
          <w:tab w:val="clear" w:pos="432"/>
        </w:tabs>
        <w:spacing w:line="276" w:lineRule="auto"/>
        <w:ind w:left="0" w:firstLine="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ru-RU"/>
        </w:rPr>
        <w:t>8</w:t>
      </w:r>
      <w:r w:rsidR="0029051E" w:rsidRPr="00703A02">
        <w:rPr>
          <w:rFonts w:ascii="Times New Roman" w:hAnsi="Times New Roman"/>
          <w:b/>
          <w:lang w:val="ru-RU"/>
        </w:rPr>
        <w:t xml:space="preserve"> - 9</w:t>
      </w:r>
      <w:r w:rsidR="0029051E" w:rsidRPr="00703A02">
        <w:rPr>
          <w:rFonts w:ascii="Times New Roman" w:hAnsi="Times New Roman"/>
          <w:b/>
        </w:rPr>
        <w:t xml:space="preserve"> </w:t>
      </w:r>
      <w:proofErr w:type="spellStart"/>
      <w:r w:rsidR="0029051E" w:rsidRPr="00703A02">
        <w:rPr>
          <w:rFonts w:ascii="Times New Roman" w:hAnsi="Times New Roman"/>
          <w:b/>
        </w:rPr>
        <w:t>классы</w:t>
      </w:r>
      <w:proofErr w:type="spellEnd"/>
    </w:p>
    <w:p w:rsidR="0029051E" w:rsidRPr="00703A02" w:rsidRDefault="00E5123E" w:rsidP="00703A02">
      <w:pPr>
        <w:pStyle w:val="aa"/>
        <w:numPr>
          <w:ilvl w:val="0"/>
          <w:numId w:val="36"/>
        </w:numPr>
        <w:tabs>
          <w:tab w:val="clear" w:pos="432"/>
          <w:tab w:val="num" w:pos="0"/>
        </w:tabs>
        <w:spacing w:line="276" w:lineRule="auto"/>
        <w:ind w:left="0"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Программа по информатике для 8 - 9</w:t>
      </w:r>
      <w:r w:rsidR="0029051E" w:rsidRPr="00703A02">
        <w:rPr>
          <w:rFonts w:ascii="Times New Roman" w:hAnsi="Times New Roman"/>
          <w:lang w:val="ru-RU"/>
        </w:rPr>
        <w:t xml:space="preserve">  классов составлена в соответствии с Федеральным государственным образовательным стандартом ООО, Примерной программой по информатике и Рабочей программой по информатике для </w:t>
      </w:r>
      <w:r>
        <w:rPr>
          <w:rFonts w:ascii="Times New Roman" w:hAnsi="Times New Roman"/>
          <w:lang w:val="ru-RU"/>
        </w:rPr>
        <w:t>8</w:t>
      </w:r>
      <w:r w:rsidR="0029051E" w:rsidRPr="00703A02">
        <w:rPr>
          <w:rFonts w:ascii="Times New Roman" w:hAnsi="Times New Roman"/>
          <w:lang w:val="ru-RU"/>
        </w:rPr>
        <w:t xml:space="preserve"> - 9 классов учебник: </w:t>
      </w:r>
      <w:r>
        <w:rPr>
          <w:rFonts w:ascii="Times New Roman" w:hAnsi="Times New Roman"/>
          <w:lang w:val="ru-RU"/>
        </w:rPr>
        <w:t>8</w:t>
      </w:r>
      <w:r w:rsidR="0029051E" w:rsidRPr="00703A02">
        <w:rPr>
          <w:rFonts w:ascii="Times New Roman" w:hAnsi="Times New Roman"/>
          <w:lang w:val="ru-RU"/>
        </w:rPr>
        <w:t xml:space="preserve">-9 классы / Н.Д. </w:t>
      </w:r>
      <w:proofErr w:type="spellStart"/>
      <w:r w:rsidR="0029051E" w:rsidRPr="00703A02">
        <w:rPr>
          <w:rFonts w:ascii="Times New Roman" w:hAnsi="Times New Roman"/>
          <w:lang w:val="ru-RU"/>
        </w:rPr>
        <w:t>Угринович</w:t>
      </w:r>
      <w:proofErr w:type="spellEnd"/>
      <w:r w:rsidR="0029051E" w:rsidRPr="00703A02">
        <w:rPr>
          <w:rFonts w:ascii="Times New Roman" w:hAnsi="Times New Roman"/>
          <w:lang w:val="ru-RU"/>
        </w:rPr>
        <w:t xml:space="preserve">, Н.Н. </w:t>
      </w:r>
      <w:proofErr w:type="spellStart"/>
      <w:r w:rsidR="0029051E" w:rsidRPr="00703A02">
        <w:rPr>
          <w:rFonts w:ascii="Times New Roman" w:hAnsi="Times New Roman"/>
          <w:lang w:val="ru-RU"/>
        </w:rPr>
        <w:t>Самылкина</w:t>
      </w:r>
      <w:proofErr w:type="spellEnd"/>
      <w:r w:rsidR="0029051E" w:rsidRPr="00703A02">
        <w:rPr>
          <w:rFonts w:ascii="Times New Roman" w:hAnsi="Times New Roman"/>
          <w:lang w:val="ru-RU"/>
        </w:rPr>
        <w:t xml:space="preserve">. – М.: БИНОМ. Лаборатория знаний, 2012. Разработана на основе документов: учебного предмета, Программы воспитательной работы школы, учебного плана МАОУ </w:t>
      </w:r>
      <w:proofErr w:type="spellStart"/>
      <w:r w:rsidR="0029051E" w:rsidRPr="00703A02">
        <w:rPr>
          <w:rFonts w:ascii="Times New Roman" w:hAnsi="Times New Roman"/>
          <w:lang w:val="ru-RU"/>
        </w:rPr>
        <w:t>Исетской</w:t>
      </w:r>
      <w:proofErr w:type="spellEnd"/>
      <w:r w:rsidR="0029051E" w:rsidRPr="00703A02">
        <w:rPr>
          <w:rFonts w:ascii="Times New Roman" w:hAnsi="Times New Roman"/>
          <w:lang w:val="ru-RU"/>
        </w:rPr>
        <w:t xml:space="preserve"> СОШ №1.</w:t>
      </w:r>
    </w:p>
    <w:p w:rsidR="0029051E" w:rsidRPr="00703A02" w:rsidRDefault="0029051E" w:rsidP="00703A02">
      <w:pPr>
        <w:pStyle w:val="aa"/>
        <w:numPr>
          <w:ilvl w:val="0"/>
          <w:numId w:val="36"/>
        </w:numPr>
        <w:tabs>
          <w:tab w:val="clear" w:pos="432"/>
          <w:tab w:val="num" w:pos="0"/>
        </w:tabs>
        <w:spacing w:line="276" w:lineRule="auto"/>
        <w:ind w:left="0" w:firstLine="851"/>
        <w:jc w:val="center"/>
        <w:rPr>
          <w:rFonts w:ascii="Times New Roman" w:hAnsi="Times New Roman"/>
          <w:b/>
          <w:lang w:val="ru-RU"/>
        </w:rPr>
      </w:pPr>
    </w:p>
    <w:p w:rsidR="0029051E" w:rsidRPr="00703A02" w:rsidRDefault="0029051E" w:rsidP="00703A02">
      <w:pPr>
        <w:pStyle w:val="aa"/>
        <w:numPr>
          <w:ilvl w:val="0"/>
          <w:numId w:val="36"/>
        </w:numPr>
        <w:tabs>
          <w:tab w:val="clear" w:pos="432"/>
          <w:tab w:val="num" w:pos="0"/>
        </w:tabs>
        <w:spacing w:line="276" w:lineRule="auto"/>
        <w:ind w:left="0" w:firstLine="851"/>
        <w:jc w:val="center"/>
        <w:rPr>
          <w:rFonts w:ascii="Times New Roman" w:hAnsi="Times New Roman"/>
          <w:b/>
          <w:lang w:val="ru-RU"/>
        </w:rPr>
      </w:pPr>
      <w:r w:rsidRPr="00703A02">
        <w:rPr>
          <w:rFonts w:ascii="Times New Roman" w:hAnsi="Times New Roman"/>
          <w:b/>
          <w:lang w:val="ru-RU"/>
        </w:rPr>
        <w:t xml:space="preserve">1. Планируемые результаты освоение учебного предмета </w:t>
      </w:r>
    </w:p>
    <w:p w:rsidR="0029051E" w:rsidRPr="00703A02" w:rsidRDefault="0029051E" w:rsidP="00703A02">
      <w:pPr>
        <w:pStyle w:val="aa"/>
        <w:numPr>
          <w:ilvl w:val="0"/>
          <w:numId w:val="36"/>
        </w:numPr>
        <w:tabs>
          <w:tab w:val="clear" w:pos="432"/>
          <w:tab w:val="num" w:pos="0"/>
        </w:tabs>
        <w:spacing w:line="276" w:lineRule="auto"/>
        <w:ind w:left="0" w:firstLine="851"/>
        <w:jc w:val="center"/>
        <w:rPr>
          <w:rFonts w:ascii="Times New Roman" w:hAnsi="Times New Roman"/>
          <w:b/>
          <w:lang w:val="ru-RU"/>
        </w:rPr>
      </w:pPr>
      <w:r w:rsidRPr="00703A02">
        <w:rPr>
          <w:rFonts w:ascii="Times New Roman" w:hAnsi="Times New Roman"/>
          <w:b/>
          <w:lang w:val="ru-RU"/>
        </w:rPr>
        <w:t>«инф</w:t>
      </w:r>
      <w:r w:rsidR="00E5123E">
        <w:rPr>
          <w:rFonts w:ascii="Times New Roman" w:hAnsi="Times New Roman"/>
          <w:b/>
          <w:lang w:val="ru-RU"/>
        </w:rPr>
        <w:t>орматика» 8</w:t>
      </w:r>
      <w:r w:rsidRPr="00703A02">
        <w:rPr>
          <w:rFonts w:ascii="Times New Roman" w:hAnsi="Times New Roman"/>
          <w:b/>
          <w:lang w:val="ru-RU"/>
        </w:rPr>
        <w:t xml:space="preserve"> – 9  классы</w:t>
      </w:r>
    </w:p>
    <w:p w:rsidR="0029051E" w:rsidRPr="00703A02" w:rsidRDefault="0029051E" w:rsidP="00703A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3BD6" w:rsidRPr="00703A02" w:rsidRDefault="00D23BD6" w:rsidP="00703A02">
      <w:pPr>
        <w:tabs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703A02">
        <w:rPr>
          <w:rFonts w:ascii="Times New Roman" w:hAnsi="Times New Roman" w:cs="Times New Roman"/>
          <w:sz w:val="24"/>
          <w:szCs w:val="24"/>
        </w:rPr>
        <w:t xml:space="preserve"> результаты освоения информатики: </w:t>
      </w:r>
    </w:p>
    <w:p w:rsidR="00D23BD6" w:rsidRPr="00703A02" w:rsidRDefault="00D23BD6" w:rsidP="00703A02">
      <w:pPr>
        <w:tabs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 xml:space="preserve">1. </w:t>
      </w:r>
      <w:r w:rsidRPr="00703A02">
        <w:rPr>
          <w:rFonts w:ascii="Times New Roman" w:hAnsi="Times New Roman" w:cs="Times New Roman"/>
          <w:i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23BD6" w:rsidRPr="00703A02" w:rsidRDefault="00D23BD6" w:rsidP="00703A02">
      <w:pPr>
        <w:tabs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>Информатика, как и любая другая учебная дисциплина, формирует определенную составляющую научного мировоззрения. Она формирует представления учащихся о науках, развивающих информационную картину мира, вводит их в область информационной деятельности людей.</w:t>
      </w:r>
    </w:p>
    <w:p w:rsidR="00D23BD6" w:rsidRPr="00703A02" w:rsidRDefault="00D23BD6" w:rsidP="00703A02">
      <w:pPr>
        <w:tabs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>Формирование информационной картины мира происходит через:</w:t>
      </w:r>
    </w:p>
    <w:p w:rsidR="00D23BD6" w:rsidRPr="00703A02" w:rsidRDefault="00D23BD6" w:rsidP="00703A02">
      <w:pPr>
        <w:widowControl w:val="0"/>
        <w:numPr>
          <w:ilvl w:val="0"/>
          <w:numId w:val="32"/>
        </w:numPr>
        <w:tabs>
          <w:tab w:val="clear" w:pos="2007"/>
          <w:tab w:val="num" w:pos="851"/>
          <w:tab w:val="left" w:pos="10065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>понимание и умение объяснять закономерности протекания информационных процессов в системах различной природы, их общность и особенности;</w:t>
      </w:r>
    </w:p>
    <w:p w:rsidR="00D23BD6" w:rsidRPr="00703A02" w:rsidRDefault="00D23BD6" w:rsidP="00703A02">
      <w:pPr>
        <w:widowControl w:val="0"/>
        <w:numPr>
          <w:ilvl w:val="0"/>
          <w:numId w:val="32"/>
        </w:numPr>
        <w:tabs>
          <w:tab w:val="clear" w:pos="2007"/>
          <w:tab w:val="num" w:pos="851"/>
          <w:tab w:val="left" w:pos="10065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>умение описывать, используя понятия информатики, информационные процессы функционирования, развития, управления в природных, социальных и технических системах;</w:t>
      </w:r>
    </w:p>
    <w:p w:rsidR="00D23BD6" w:rsidRPr="00703A02" w:rsidRDefault="00D23BD6" w:rsidP="00703A02">
      <w:pPr>
        <w:widowControl w:val="0"/>
        <w:numPr>
          <w:ilvl w:val="0"/>
          <w:numId w:val="32"/>
        </w:numPr>
        <w:tabs>
          <w:tab w:val="clear" w:pos="2007"/>
          <w:tab w:val="num" w:pos="851"/>
          <w:tab w:val="left" w:pos="10065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>анализ исторических этапов развития средств ИКТ в контексте развития общества.</w:t>
      </w:r>
    </w:p>
    <w:p w:rsidR="00D23BD6" w:rsidRPr="00703A02" w:rsidRDefault="00D23BD6" w:rsidP="00703A02">
      <w:pPr>
        <w:tabs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 xml:space="preserve">2. </w:t>
      </w:r>
      <w:r w:rsidRPr="00703A02">
        <w:rPr>
          <w:rFonts w:ascii="Times New Roman" w:hAnsi="Times New Roman" w:cs="Times New Roman"/>
          <w:i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D23BD6" w:rsidRPr="00703A02" w:rsidRDefault="00D23BD6" w:rsidP="00703A02">
      <w:pPr>
        <w:tabs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>Указанный возраст характеризуется стремлением к общению и совместной полезной деятельности со сверстниками. Возможности информатики легко интегрируются с возможностями других предметов, на основе этого возможна организация:</w:t>
      </w:r>
    </w:p>
    <w:p w:rsidR="00D23BD6" w:rsidRPr="00703A02" w:rsidRDefault="00D23BD6" w:rsidP="00703A02">
      <w:pPr>
        <w:widowControl w:val="0"/>
        <w:numPr>
          <w:ilvl w:val="0"/>
          <w:numId w:val="32"/>
        </w:numPr>
        <w:tabs>
          <w:tab w:val="clear" w:pos="2007"/>
          <w:tab w:val="num" w:pos="851"/>
          <w:tab w:val="left" w:pos="10065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>целенаправленного поиска и использования информационных ресурсов, необходимых для решения учебных и практических задач, в том числе с помощью средств ИКТ;</w:t>
      </w:r>
    </w:p>
    <w:p w:rsidR="00D23BD6" w:rsidRPr="00703A02" w:rsidRDefault="00D23BD6" w:rsidP="00703A02">
      <w:pPr>
        <w:widowControl w:val="0"/>
        <w:numPr>
          <w:ilvl w:val="0"/>
          <w:numId w:val="32"/>
        </w:numPr>
        <w:tabs>
          <w:tab w:val="clear" w:pos="2007"/>
          <w:tab w:val="num" w:pos="851"/>
          <w:tab w:val="left" w:pos="10065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 xml:space="preserve">анализа информационных процессов, протекающих в </w:t>
      </w:r>
      <w:proofErr w:type="spellStart"/>
      <w:r w:rsidRPr="00703A02">
        <w:rPr>
          <w:rFonts w:ascii="Times New Roman" w:hAnsi="Times New Roman" w:cs="Times New Roman"/>
          <w:sz w:val="24"/>
          <w:szCs w:val="24"/>
        </w:rPr>
        <w:t>социотехнических</w:t>
      </w:r>
      <w:proofErr w:type="spellEnd"/>
      <w:r w:rsidRPr="00703A02">
        <w:rPr>
          <w:rFonts w:ascii="Times New Roman" w:hAnsi="Times New Roman" w:cs="Times New Roman"/>
          <w:sz w:val="24"/>
          <w:szCs w:val="24"/>
        </w:rPr>
        <w:t>, природных, социальных системах;</w:t>
      </w:r>
    </w:p>
    <w:p w:rsidR="00D23BD6" w:rsidRPr="00703A02" w:rsidRDefault="00D23BD6" w:rsidP="00703A02">
      <w:pPr>
        <w:widowControl w:val="0"/>
        <w:numPr>
          <w:ilvl w:val="0"/>
          <w:numId w:val="32"/>
        </w:numPr>
        <w:tabs>
          <w:tab w:val="clear" w:pos="2007"/>
          <w:tab w:val="num" w:pos="851"/>
          <w:tab w:val="left" w:pos="10065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>оперирования с информационными объектами, их преобразования на основе формальных правил;</w:t>
      </w:r>
    </w:p>
    <w:p w:rsidR="00D23BD6" w:rsidRPr="00703A02" w:rsidRDefault="00D23BD6" w:rsidP="00703A02">
      <w:pPr>
        <w:widowControl w:val="0"/>
        <w:numPr>
          <w:ilvl w:val="0"/>
          <w:numId w:val="32"/>
        </w:numPr>
        <w:tabs>
          <w:tab w:val="clear" w:pos="2007"/>
          <w:tab w:val="num" w:pos="851"/>
          <w:tab w:val="left" w:pos="10065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>применения средств ИКТ для решения учебных и практических задач из областей, изучаемых в различных школьных предметах, охватывающих наиболее массовые применения ИКТ в современном обществе.</w:t>
      </w:r>
    </w:p>
    <w:p w:rsidR="00D23BD6" w:rsidRPr="00703A02" w:rsidRDefault="00D23BD6" w:rsidP="00703A02">
      <w:pPr>
        <w:tabs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 xml:space="preserve">3. </w:t>
      </w:r>
      <w:r w:rsidRPr="00703A02">
        <w:rPr>
          <w:rFonts w:ascii="Times New Roman" w:hAnsi="Times New Roman" w:cs="Times New Roman"/>
          <w:i/>
          <w:sz w:val="24"/>
          <w:szCs w:val="24"/>
        </w:rPr>
        <w:t>Приобретение опыта выполнения с использованием информационных технологий индивидуальных и коллективных проектов, таких как разработка программных средств учебного назначения, издание школьных газет, создание сайтов, виртуальных краеведческих музеев и т. д.</w:t>
      </w:r>
    </w:p>
    <w:p w:rsidR="00D23BD6" w:rsidRPr="00703A02" w:rsidRDefault="00D23BD6" w:rsidP="00703A02">
      <w:pPr>
        <w:tabs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>Результаты совместной работы легко использовать для создания информационных объектов (текстов, рисунков, программ, результатов расчетов, баз данных и т. п.), в том числе с помощью компьютерных программных средств. Именно они станут основой проектной исследовательской деятельности учащихся.</w:t>
      </w:r>
    </w:p>
    <w:p w:rsidR="00D23BD6" w:rsidRPr="00703A02" w:rsidRDefault="00D23BD6" w:rsidP="00703A02">
      <w:pPr>
        <w:tabs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703A02">
        <w:rPr>
          <w:rFonts w:ascii="Times New Roman" w:hAnsi="Times New Roman" w:cs="Times New Roman"/>
          <w:i/>
          <w:sz w:val="24"/>
          <w:szCs w:val="24"/>
        </w:rPr>
        <w:t>Знакомство с основными правами и обязанностями гражданина информационного общества.</w:t>
      </w:r>
    </w:p>
    <w:p w:rsidR="00D23BD6" w:rsidRPr="00703A02" w:rsidRDefault="00D23BD6" w:rsidP="00703A02">
      <w:pPr>
        <w:tabs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 xml:space="preserve">5. </w:t>
      </w:r>
      <w:r w:rsidRPr="00703A02">
        <w:rPr>
          <w:rFonts w:ascii="Times New Roman" w:hAnsi="Times New Roman" w:cs="Times New Roman"/>
          <w:i/>
          <w:sz w:val="24"/>
          <w:szCs w:val="24"/>
        </w:rPr>
        <w:t>Формирование представлений об основных направлениях развития информационного сектора экономики, основных видах профессиональной деятельности, связанных с информатикой и информационными технологиями.</w:t>
      </w:r>
    </w:p>
    <w:p w:rsidR="00D23BD6" w:rsidRPr="00703A02" w:rsidRDefault="00D23BD6" w:rsidP="00703A02">
      <w:pPr>
        <w:tabs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>В контексте рассмотрения вопросов социальной информатики изучаются характеристики информационного общества, формируется представление о возможностях и опасностях глобализации информационной сферы. Учащиеся научатся соблюдать нормы информационной культуры, этики и права, с уважением относиться к частной информации и информационным правам других людей.</w:t>
      </w:r>
    </w:p>
    <w:p w:rsidR="00D23BD6" w:rsidRPr="00703A02" w:rsidRDefault="00D23BD6" w:rsidP="00703A02">
      <w:pPr>
        <w:tabs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 xml:space="preserve">6. </w:t>
      </w:r>
      <w:r w:rsidRPr="00703A02">
        <w:rPr>
          <w:rFonts w:ascii="Times New Roman" w:hAnsi="Times New Roman" w:cs="Times New Roman"/>
          <w:i/>
          <w:sz w:val="24"/>
          <w:szCs w:val="24"/>
        </w:rPr>
        <w:t>Формирование на основе собственного опыта информационной деятельности представлений о механизмах и законах восприятия и переработки информации человеком, техническими и социальными системами.</w:t>
      </w:r>
    </w:p>
    <w:p w:rsidR="00D23BD6" w:rsidRPr="00703A02" w:rsidRDefault="00D23BD6" w:rsidP="00703A02">
      <w:pPr>
        <w:tabs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>Освоение основных понятий информатики (информационный процесс, информационная модель, информационный объект, информационная технология, информационные основы управления, алгоритм, автоматизированная информационная система, информационная цивилизация и др.) позволяет учащимся:</w:t>
      </w:r>
    </w:p>
    <w:p w:rsidR="00D23BD6" w:rsidRPr="00703A02" w:rsidRDefault="00D23BD6" w:rsidP="00703A02">
      <w:pPr>
        <w:widowControl w:val="0"/>
        <w:numPr>
          <w:ilvl w:val="0"/>
          <w:numId w:val="32"/>
        </w:numPr>
        <w:tabs>
          <w:tab w:val="clear" w:pos="2007"/>
          <w:tab w:val="num" w:pos="851"/>
          <w:tab w:val="left" w:pos="10065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>получить представление о таких методах современного научного познания, как системно-информационный анализ, информационное моделирование, компьютерный эксперимент;</w:t>
      </w:r>
    </w:p>
    <w:p w:rsidR="00D23BD6" w:rsidRPr="00703A02" w:rsidRDefault="00D23BD6" w:rsidP="00703A02">
      <w:pPr>
        <w:widowControl w:val="0"/>
        <w:numPr>
          <w:ilvl w:val="0"/>
          <w:numId w:val="32"/>
        </w:numPr>
        <w:tabs>
          <w:tab w:val="clear" w:pos="2007"/>
          <w:tab w:val="num" w:pos="851"/>
          <w:tab w:val="left" w:pos="10065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>использовать необходимый математический аппарат при решении учебных и практических задач информатики;</w:t>
      </w:r>
    </w:p>
    <w:p w:rsidR="00D23BD6" w:rsidRPr="00703A02" w:rsidRDefault="00D23BD6" w:rsidP="00703A02">
      <w:pPr>
        <w:widowControl w:val="0"/>
        <w:numPr>
          <w:ilvl w:val="0"/>
          <w:numId w:val="32"/>
        </w:numPr>
        <w:tabs>
          <w:tab w:val="clear" w:pos="2007"/>
          <w:tab w:val="num" w:pos="851"/>
          <w:tab w:val="left" w:pos="10065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>освоить основные способы алгоритмизации и формализованного представления данных.</w:t>
      </w:r>
    </w:p>
    <w:p w:rsidR="00D23BD6" w:rsidRPr="00703A02" w:rsidRDefault="00D23BD6" w:rsidP="00703A02">
      <w:pPr>
        <w:tabs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A0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03A02">
        <w:rPr>
          <w:rFonts w:ascii="Times New Roman" w:hAnsi="Times New Roman" w:cs="Times New Roman"/>
          <w:sz w:val="24"/>
          <w:szCs w:val="24"/>
        </w:rPr>
        <w:t xml:space="preserve"> результаты освоения информатики представляют собой:</w:t>
      </w:r>
    </w:p>
    <w:p w:rsidR="00D23BD6" w:rsidRPr="00703A02" w:rsidRDefault="00D23BD6" w:rsidP="00703A02">
      <w:pPr>
        <w:widowControl w:val="0"/>
        <w:numPr>
          <w:ilvl w:val="0"/>
          <w:numId w:val="32"/>
        </w:numPr>
        <w:tabs>
          <w:tab w:val="clear" w:pos="2007"/>
          <w:tab w:val="num" w:pos="851"/>
          <w:tab w:val="left" w:pos="10065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703A02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r w:rsidRPr="00703A02">
        <w:rPr>
          <w:rFonts w:ascii="Times New Roman" w:hAnsi="Times New Roman" w:cs="Times New Roman"/>
          <w:sz w:val="24"/>
          <w:szCs w:val="24"/>
        </w:rPr>
        <w:t>, т. е. приобретение опыта создания, преобразования, представления, хранения информационных объектов (текстов, рисунков, алгоритмов и т. п.) с использованием наиболее широко распространенных компьютерных инструментальных средств;</w:t>
      </w:r>
    </w:p>
    <w:p w:rsidR="00D23BD6" w:rsidRPr="00703A02" w:rsidRDefault="00D23BD6" w:rsidP="00703A02">
      <w:pPr>
        <w:widowControl w:val="0"/>
        <w:numPr>
          <w:ilvl w:val="0"/>
          <w:numId w:val="32"/>
        </w:numPr>
        <w:tabs>
          <w:tab w:val="clear" w:pos="2007"/>
          <w:tab w:val="num" w:pos="851"/>
          <w:tab w:val="left" w:pos="10065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>осуществление целенаправленного поиска информации в различных информационных массивах, в том числе электронных энциклопедиях, сети Интернет и т. п., анализа и оценки свойств полученной информации с точки зрения решаемой задачи;</w:t>
      </w:r>
    </w:p>
    <w:p w:rsidR="00D23BD6" w:rsidRPr="00703A02" w:rsidRDefault="00D23BD6" w:rsidP="00703A02">
      <w:pPr>
        <w:widowControl w:val="0"/>
        <w:numPr>
          <w:ilvl w:val="0"/>
          <w:numId w:val="32"/>
        </w:numPr>
        <w:tabs>
          <w:tab w:val="clear" w:pos="2007"/>
          <w:tab w:val="num" w:pos="851"/>
          <w:tab w:val="left" w:pos="10065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>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</w:r>
    </w:p>
    <w:p w:rsidR="00D23BD6" w:rsidRPr="00703A02" w:rsidRDefault="00D23BD6" w:rsidP="00703A02">
      <w:pPr>
        <w:widowControl w:val="0"/>
        <w:numPr>
          <w:ilvl w:val="0"/>
          <w:numId w:val="32"/>
        </w:numPr>
        <w:tabs>
          <w:tab w:val="clear" w:pos="2007"/>
          <w:tab w:val="num" w:pos="851"/>
          <w:tab w:val="left" w:pos="10065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>умения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23BD6" w:rsidRPr="00703A02" w:rsidRDefault="00D23BD6" w:rsidP="00703A02">
      <w:pPr>
        <w:widowControl w:val="0"/>
        <w:numPr>
          <w:ilvl w:val="0"/>
          <w:numId w:val="32"/>
        </w:numPr>
        <w:tabs>
          <w:tab w:val="clear" w:pos="2007"/>
          <w:tab w:val="num" w:pos="851"/>
          <w:tab w:val="left" w:pos="10065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>умения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23BD6" w:rsidRPr="00703A02" w:rsidRDefault="00D23BD6" w:rsidP="00703A02">
      <w:pPr>
        <w:widowControl w:val="0"/>
        <w:numPr>
          <w:ilvl w:val="0"/>
          <w:numId w:val="32"/>
        </w:numPr>
        <w:tabs>
          <w:tab w:val="clear" w:pos="2007"/>
          <w:tab w:val="num" w:pos="851"/>
          <w:tab w:val="left" w:pos="10065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 и собственные возможности ее решения;</w:t>
      </w:r>
    </w:p>
    <w:p w:rsidR="00D23BD6" w:rsidRPr="00703A02" w:rsidRDefault="00D23BD6" w:rsidP="00703A02">
      <w:pPr>
        <w:widowControl w:val="0"/>
        <w:numPr>
          <w:ilvl w:val="0"/>
          <w:numId w:val="32"/>
        </w:numPr>
        <w:tabs>
          <w:tab w:val="clear" w:pos="2007"/>
          <w:tab w:val="num" w:pos="851"/>
          <w:tab w:val="left" w:pos="10065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23BD6" w:rsidRPr="00703A02" w:rsidRDefault="00D23BD6" w:rsidP="00703A02">
      <w:pPr>
        <w:widowControl w:val="0"/>
        <w:numPr>
          <w:ilvl w:val="0"/>
          <w:numId w:val="32"/>
        </w:numPr>
        <w:tabs>
          <w:tab w:val="clear" w:pos="2007"/>
          <w:tab w:val="num" w:pos="851"/>
          <w:tab w:val="left" w:pos="10065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23BD6" w:rsidRPr="00703A02" w:rsidRDefault="00D23BD6" w:rsidP="00703A02">
      <w:pPr>
        <w:widowControl w:val="0"/>
        <w:numPr>
          <w:ilvl w:val="0"/>
          <w:numId w:val="32"/>
        </w:numPr>
        <w:tabs>
          <w:tab w:val="clear" w:pos="2007"/>
          <w:tab w:val="num" w:pos="851"/>
          <w:tab w:val="left" w:pos="10065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Важнейшее место в курсе занимает тема «Моделирование и формализация», в которой исследуются модели из различных предметных областей: математики, физики, химии и собственно информатики. Эта тема способствует информатизации учебного процесса в целом, придает курсу «Информатика» </w:t>
      </w:r>
      <w:proofErr w:type="spellStart"/>
      <w:r w:rsidRPr="00703A02">
        <w:rPr>
          <w:rFonts w:ascii="Times New Roman" w:hAnsi="Times New Roman" w:cs="Times New Roman"/>
          <w:sz w:val="24"/>
          <w:szCs w:val="24"/>
        </w:rPr>
        <w:lastRenderedPageBreak/>
        <w:t>межпредметный</w:t>
      </w:r>
      <w:proofErr w:type="spellEnd"/>
      <w:r w:rsidRPr="00703A02">
        <w:rPr>
          <w:rFonts w:ascii="Times New Roman" w:hAnsi="Times New Roman" w:cs="Times New Roman"/>
          <w:sz w:val="24"/>
          <w:szCs w:val="24"/>
        </w:rPr>
        <w:t xml:space="preserve"> характер. Таблица соответствия содержания учебников планируемым результатам обучения в системе универсальных учебных действий приведена в Приложении.</w:t>
      </w:r>
    </w:p>
    <w:p w:rsidR="00D23BD6" w:rsidRPr="00703A02" w:rsidRDefault="00D23BD6" w:rsidP="00703A02">
      <w:pPr>
        <w:tabs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>Среди предметных результатов ключевую роль играют:</w:t>
      </w:r>
    </w:p>
    <w:p w:rsidR="00D23BD6" w:rsidRPr="00703A02" w:rsidRDefault="00D23BD6" w:rsidP="00703A02">
      <w:pPr>
        <w:widowControl w:val="0"/>
        <w:numPr>
          <w:ilvl w:val="0"/>
          <w:numId w:val="32"/>
        </w:numPr>
        <w:tabs>
          <w:tab w:val="clear" w:pos="2007"/>
          <w:tab w:val="num" w:pos="851"/>
          <w:tab w:val="left" w:pos="10065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D23BD6" w:rsidRPr="00703A02" w:rsidRDefault="00D23BD6" w:rsidP="00703A02">
      <w:pPr>
        <w:widowControl w:val="0"/>
        <w:numPr>
          <w:ilvl w:val="0"/>
          <w:numId w:val="32"/>
        </w:numPr>
        <w:tabs>
          <w:tab w:val="clear" w:pos="2007"/>
          <w:tab w:val="num" w:pos="851"/>
          <w:tab w:val="left" w:pos="10065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D23BD6" w:rsidRPr="00703A02" w:rsidRDefault="00D23BD6" w:rsidP="00703A02">
      <w:pPr>
        <w:widowControl w:val="0"/>
        <w:numPr>
          <w:ilvl w:val="0"/>
          <w:numId w:val="32"/>
        </w:numPr>
        <w:tabs>
          <w:tab w:val="clear" w:pos="2007"/>
          <w:tab w:val="num" w:pos="851"/>
          <w:tab w:val="left" w:pos="10065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>формирование представления об основных изучаемых понятиях: информация, алгоритм, модель, и их свойствах;</w:t>
      </w:r>
    </w:p>
    <w:p w:rsidR="00D23BD6" w:rsidRPr="00703A02" w:rsidRDefault="00D23BD6" w:rsidP="00703A02">
      <w:pPr>
        <w:widowControl w:val="0"/>
        <w:numPr>
          <w:ilvl w:val="0"/>
          <w:numId w:val="32"/>
        </w:numPr>
        <w:tabs>
          <w:tab w:val="clear" w:pos="2007"/>
          <w:tab w:val="num" w:pos="851"/>
          <w:tab w:val="left" w:pos="10065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>развитие алгоритмического и системного мышления, необходимых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ветвлением и циклической;</w:t>
      </w:r>
    </w:p>
    <w:p w:rsidR="00D23BD6" w:rsidRPr="00703A02" w:rsidRDefault="00D23BD6" w:rsidP="00703A02">
      <w:pPr>
        <w:widowControl w:val="0"/>
        <w:numPr>
          <w:ilvl w:val="0"/>
          <w:numId w:val="32"/>
        </w:numPr>
        <w:tabs>
          <w:tab w:val="clear" w:pos="2007"/>
          <w:tab w:val="num" w:pos="851"/>
          <w:tab w:val="left" w:pos="10065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выбора способа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D23BD6" w:rsidRPr="00703A02" w:rsidRDefault="00D23BD6" w:rsidP="00703A02">
      <w:pPr>
        <w:widowControl w:val="0"/>
        <w:numPr>
          <w:ilvl w:val="0"/>
          <w:numId w:val="32"/>
        </w:numPr>
        <w:tabs>
          <w:tab w:val="clear" w:pos="2007"/>
          <w:tab w:val="num" w:pos="851"/>
          <w:tab w:val="left" w:pos="10065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Большое значение в курсе имеет тема «Коммуникационные технологии», в которой учащиеся знакомятся не только с основными сервисами Интернета, но и учатся применять их на практике.</w:t>
      </w:r>
    </w:p>
    <w:p w:rsidR="00D23BD6" w:rsidRPr="00703A02" w:rsidRDefault="0029051E" w:rsidP="00703A02">
      <w:pPr>
        <w:tabs>
          <w:tab w:val="left" w:pos="10065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A0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23BD6" w:rsidRPr="00703A0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23BD6" w:rsidRPr="00703A02" w:rsidRDefault="00D23BD6" w:rsidP="00703A02">
      <w:pPr>
        <w:tabs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>Содержан</w:t>
      </w:r>
      <w:r w:rsidR="00E5123E">
        <w:rPr>
          <w:rFonts w:ascii="Times New Roman" w:hAnsi="Times New Roman" w:cs="Times New Roman"/>
          <w:sz w:val="24"/>
          <w:szCs w:val="24"/>
        </w:rPr>
        <w:t>ие информатики в учебниках для 8</w:t>
      </w:r>
      <w:r w:rsidRPr="00703A02">
        <w:rPr>
          <w:rFonts w:ascii="Times New Roman" w:hAnsi="Times New Roman" w:cs="Times New Roman"/>
          <w:sz w:val="24"/>
          <w:szCs w:val="24"/>
        </w:rPr>
        <w:t>-9 классов построено на единой системе понятий, отражающих основные содержательные линии:</w:t>
      </w:r>
    </w:p>
    <w:p w:rsidR="00D23BD6" w:rsidRPr="00703A02" w:rsidRDefault="00D23BD6" w:rsidP="00703A02">
      <w:pPr>
        <w:widowControl w:val="0"/>
        <w:numPr>
          <w:ilvl w:val="0"/>
          <w:numId w:val="32"/>
        </w:numPr>
        <w:tabs>
          <w:tab w:val="clear" w:pos="2007"/>
          <w:tab w:val="num" w:pos="851"/>
          <w:tab w:val="left" w:pos="10065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>информация и информационные процессы;</w:t>
      </w:r>
    </w:p>
    <w:p w:rsidR="00D23BD6" w:rsidRPr="00703A02" w:rsidRDefault="00D23BD6" w:rsidP="00703A02">
      <w:pPr>
        <w:widowControl w:val="0"/>
        <w:numPr>
          <w:ilvl w:val="0"/>
          <w:numId w:val="32"/>
        </w:numPr>
        <w:tabs>
          <w:tab w:val="clear" w:pos="2007"/>
          <w:tab w:val="num" w:pos="851"/>
          <w:tab w:val="left" w:pos="10065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>компьютер как универсальное устройство обработки информации;</w:t>
      </w:r>
    </w:p>
    <w:p w:rsidR="00D23BD6" w:rsidRPr="00703A02" w:rsidRDefault="00D23BD6" w:rsidP="00703A02">
      <w:pPr>
        <w:widowControl w:val="0"/>
        <w:numPr>
          <w:ilvl w:val="0"/>
          <w:numId w:val="32"/>
        </w:numPr>
        <w:tabs>
          <w:tab w:val="clear" w:pos="2007"/>
          <w:tab w:val="num" w:pos="851"/>
          <w:tab w:val="left" w:pos="10065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>алгоритмизация и программирование;</w:t>
      </w:r>
    </w:p>
    <w:p w:rsidR="00D23BD6" w:rsidRPr="00703A02" w:rsidRDefault="00D23BD6" w:rsidP="00703A02">
      <w:pPr>
        <w:widowControl w:val="0"/>
        <w:numPr>
          <w:ilvl w:val="0"/>
          <w:numId w:val="32"/>
        </w:numPr>
        <w:tabs>
          <w:tab w:val="clear" w:pos="2007"/>
          <w:tab w:val="num" w:pos="851"/>
          <w:tab w:val="left" w:pos="10065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>информационные модели из различных предметных областей;</w:t>
      </w:r>
    </w:p>
    <w:p w:rsidR="00D23BD6" w:rsidRPr="00703A02" w:rsidRDefault="00D23BD6" w:rsidP="00703A02">
      <w:pPr>
        <w:widowControl w:val="0"/>
        <w:numPr>
          <w:ilvl w:val="0"/>
          <w:numId w:val="32"/>
        </w:numPr>
        <w:tabs>
          <w:tab w:val="clear" w:pos="2007"/>
          <w:tab w:val="num" w:pos="851"/>
          <w:tab w:val="left" w:pos="10065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>информационные и коммуникационные технологии;</w:t>
      </w:r>
    </w:p>
    <w:p w:rsidR="00D23BD6" w:rsidRPr="00703A02" w:rsidRDefault="00D23BD6" w:rsidP="00703A02">
      <w:pPr>
        <w:widowControl w:val="0"/>
        <w:numPr>
          <w:ilvl w:val="0"/>
          <w:numId w:val="32"/>
        </w:numPr>
        <w:tabs>
          <w:tab w:val="clear" w:pos="2007"/>
          <w:tab w:val="num" w:pos="851"/>
          <w:tab w:val="left" w:pos="10065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>информационное общество и информационная безопасность.</w:t>
      </w:r>
    </w:p>
    <w:p w:rsidR="00D23BD6" w:rsidRPr="00703A02" w:rsidRDefault="00D23BD6" w:rsidP="00703A02">
      <w:pPr>
        <w:tabs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>Таким образом, завершенной предметной линией учебников обеспечивается преемственность изучения предмета в полном объеме на основной (второй) ступени общего образования.</w:t>
      </w:r>
    </w:p>
    <w:p w:rsidR="00D23BD6" w:rsidRPr="00703A02" w:rsidRDefault="00D23BD6" w:rsidP="00703A02">
      <w:pPr>
        <w:tabs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>Рассматривая содержательное распределение учебного материала в учебниках информатики, можно отчетливо увидеть опору на возрастные психологические особенности обучающихся основной школы (7-9 классы), которые характеризуются :</w:t>
      </w:r>
    </w:p>
    <w:p w:rsidR="00D23BD6" w:rsidRPr="00703A02" w:rsidRDefault="00D23BD6" w:rsidP="00703A02">
      <w:pPr>
        <w:widowControl w:val="0"/>
        <w:numPr>
          <w:ilvl w:val="0"/>
          <w:numId w:val="32"/>
        </w:numPr>
        <w:tabs>
          <w:tab w:val="clear" w:pos="2007"/>
          <w:tab w:val="num" w:pos="851"/>
          <w:tab w:val="left" w:pos="10065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>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</w:t>
      </w:r>
    </w:p>
    <w:p w:rsidR="00D23BD6" w:rsidRPr="00703A02" w:rsidRDefault="00D23BD6" w:rsidP="00703A02">
      <w:pPr>
        <w:widowControl w:val="0"/>
        <w:numPr>
          <w:ilvl w:val="0"/>
          <w:numId w:val="32"/>
        </w:numPr>
        <w:tabs>
          <w:tab w:val="clear" w:pos="2007"/>
          <w:tab w:val="num" w:pos="851"/>
          <w:tab w:val="left" w:pos="10065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>стремлением подростка к общению и совместной деятельности со сверстниками;</w:t>
      </w:r>
    </w:p>
    <w:p w:rsidR="00D23BD6" w:rsidRPr="00703A02" w:rsidRDefault="00D23BD6" w:rsidP="00703A02">
      <w:pPr>
        <w:widowControl w:val="0"/>
        <w:numPr>
          <w:ilvl w:val="0"/>
          <w:numId w:val="32"/>
        </w:numPr>
        <w:tabs>
          <w:tab w:val="clear" w:pos="2007"/>
          <w:tab w:val="num" w:pos="851"/>
          <w:tab w:val="left" w:pos="10065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D23BD6" w:rsidRPr="00703A02" w:rsidRDefault="00D23BD6" w:rsidP="00703A02">
      <w:pPr>
        <w:widowControl w:val="0"/>
        <w:numPr>
          <w:ilvl w:val="0"/>
          <w:numId w:val="32"/>
        </w:numPr>
        <w:tabs>
          <w:tab w:val="clear" w:pos="2007"/>
          <w:tab w:val="num" w:pos="851"/>
          <w:tab w:val="left" w:pos="10065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>изменением социальной ситуации развития — ростом информационных перегрузок и изменением характера и способа общения и социальных взаимодействий (способы получения информации: СМИ, телевидение, Интернет).</w:t>
      </w:r>
    </w:p>
    <w:p w:rsidR="00D23BD6" w:rsidRPr="00703A02" w:rsidRDefault="00D23BD6" w:rsidP="00703A02">
      <w:pPr>
        <w:tabs>
          <w:tab w:val="num" w:pos="851"/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связываются с активной позицией учителя, а также с адекватностью построения образовательного процесса и выбора условий и методик обучения.</w:t>
      </w:r>
    </w:p>
    <w:p w:rsidR="00D23BD6" w:rsidRPr="00703A02" w:rsidRDefault="00E5123E" w:rsidP="00703A02">
      <w:pPr>
        <w:tabs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учебнике </w:t>
      </w:r>
      <w:r w:rsidR="00D23BD6" w:rsidRPr="00703A02">
        <w:rPr>
          <w:rFonts w:ascii="Times New Roman" w:hAnsi="Times New Roman" w:cs="Times New Roman"/>
          <w:sz w:val="24"/>
          <w:szCs w:val="24"/>
        </w:rPr>
        <w:t>8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23BD6" w:rsidRPr="00703A02">
        <w:rPr>
          <w:rFonts w:ascii="Times New Roman" w:hAnsi="Times New Roman" w:cs="Times New Roman"/>
          <w:sz w:val="24"/>
          <w:szCs w:val="24"/>
        </w:rPr>
        <w:t xml:space="preserve"> наряду с формированием первичных научных представлений об информации и информационных процессах развиваются и систематизируются преимущественно </w:t>
      </w:r>
      <w:r w:rsidR="00D23BD6" w:rsidRPr="00703A02">
        <w:rPr>
          <w:rFonts w:ascii="Times New Roman" w:hAnsi="Times New Roman" w:cs="Times New Roman"/>
          <w:sz w:val="24"/>
          <w:szCs w:val="24"/>
        </w:rPr>
        <w:lastRenderedPageBreak/>
        <w:t>практические умения представлять и обрабатывать текстовую, графическую, числовую и звуковую информацию для документов, презентаций и публикации в сети.</w:t>
      </w:r>
    </w:p>
    <w:p w:rsidR="00D23BD6" w:rsidRPr="00703A02" w:rsidRDefault="00D23BD6" w:rsidP="00703A02">
      <w:pPr>
        <w:tabs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>При расположении материала учитывались и особенности деятельности в течение учебного года, когда идет чередование теории и практики, либо рекомендован режим интеграции теории и практики. Предусмотрено время для контрольных уроков и творческих проектов. Большое внимание уделено позиционированию коллективной работы в сети и проблеме личной безопасности в сети. В случае, когда в образовательном учреждении нет возможности изучить и провести практические занятия по темам «Обработка звука», «Цифровое фото и видео» и «Редактирование цифрового видео с использованием системы нелинейного видеомонтажа», рекомендуется эти часы использовать для изучения темы «Системы счисления». Это объясняется высокой значимостью темы для успешного прохождения учащимися итоговой аттестации.</w:t>
      </w:r>
    </w:p>
    <w:p w:rsidR="00D23BD6" w:rsidRPr="00703A02" w:rsidRDefault="00D23BD6" w:rsidP="00703A02">
      <w:pPr>
        <w:tabs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>Содержание учебника 9 класса в основном ориентировано на освоение программирования и основ информационного моделирования. Используются задания из других предметных областей, которые реализованы в виде мини-проектов. Изучение основ логики перенесено в начало года, поскольку тема имеет прикладное значение и используется при изучении программирования.</w:t>
      </w:r>
    </w:p>
    <w:p w:rsidR="00D23BD6" w:rsidRPr="00703A02" w:rsidRDefault="00D23BD6" w:rsidP="00703A02">
      <w:pPr>
        <w:tabs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>Содержание информатики с точки зрения построения траектории обучения в основной школе раскрывается в программе и тематическом планировании автора. Объем изучаемого материала и его распределение по годам изучения представлены в таблице 1 следующего раздела.</w:t>
      </w:r>
    </w:p>
    <w:p w:rsidR="00D23BD6" w:rsidRPr="00703A02" w:rsidRDefault="00D23BD6" w:rsidP="00703A02">
      <w:pPr>
        <w:tabs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>Программа представляет собой содержательное описание основных тематических блоков с раскрытием видов учебной деятельности при рассмотрении теории и выполнении практических работ.</w:t>
      </w:r>
    </w:p>
    <w:p w:rsidR="00D23BD6" w:rsidRPr="00703A02" w:rsidRDefault="00D23BD6" w:rsidP="00703A02">
      <w:pPr>
        <w:tabs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>Дополнительно предлагается поурочное планирование на три года обучения (таблицы 2-4). Поурочное планирование позволяет распределить учебное время по четвертям и выделить время для контрольных мероприятий.</w:t>
      </w:r>
    </w:p>
    <w:p w:rsidR="00D23BD6" w:rsidRPr="00703A02" w:rsidRDefault="00D23BD6" w:rsidP="00703A02">
      <w:pPr>
        <w:tabs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 xml:space="preserve">Для соответствия возрастным особенностям учащихся учебник снабжен навигационными инструментами — навигационной полосой со специальными значками, акцентирующими внимание учащихся на важных конструктах параграфа, а также позволяющими связать в единый комплект все элементы УМК, благодаря ссылкам на практикум, и фрагменты учебного материала. Таким образом, навигационные инструменты учебника активизируют </w:t>
      </w:r>
      <w:proofErr w:type="spellStart"/>
      <w:r w:rsidRPr="00703A02">
        <w:rPr>
          <w:rFonts w:ascii="Times New Roman" w:hAnsi="Times New Roman" w:cs="Times New Roman"/>
          <w:sz w:val="24"/>
          <w:szCs w:val="24"/>
        </w:rPr>
        <w:t>дея-тельностный</w:t>
      </w:r>
      <w:proofErr w:type="spellEnd"/>
      <w:r w:rsidRPr="00703A02">
        <w:rPr>
          <w:rFonts w:ascii="Times New Roman" w:hAnsi="Times New Roman" w:cs="Times New Roman"/>
          <w:sz w:val="24"/>
          <w:szCs w:val="24"/>
        </w:rPr>
        <w:t xml:space="preserve"> характер взаимодействия ученика с учебным материалом параграфа, закрепляют элементы работы с информацией в режиме перекрестных ссылок в структурированном тексте.</w:t>
      </w:r>
    </w:p>
    <w:p w:rsidR="00D23BD6" w:rsidRPr="00703A02" w:rsidRDefault="00D23BD6" w:rsidP="00703A02">
      <w:pPr>
        <w:tabs>
          <w:tab w:val="left" w:pos="10065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>Реализации изложенных идей способствует иллюстративный ряд учебника. Рисунки отражают основные знания, которые учащийся должен вынести из параграфа.</w:t>
      </w:r>
    </w:p>
    <w:p w:rsidR="00D23BD6" w:rsidRPr="00703A02" w:rsidRDefault="00D23BD6" w:rsidP="00703A02">
      <w:pPr>
        <w:tabs>
          <w:tab w:val="left" w:pos="10065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>Всё вышесказанное способствует развитию системы универсальных учебных действий, которые согласно ФГОС являются основой создания учебных курсов и отражены в требованиях ФГОС к результатам обучения.</w:t>
      </w:r>
    </w:p>
    <w:p w:rsidR="00D23BD6" w:rsidRPr="00703A02" w:rsidRDefault="00D23BD6" w:rsidP="00703A02">
      <w:pPr>
        <w:tabs>
          <w:tab w:val="left" w:pos="10065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>Вопросы и задания в учебниках способствуют овладению учащимися приемами анализа, синтеза, отбора и систематизации материала на определенную тему.</w:t>
      </w:r>
    </w:p>
    <w:p w:rsidR="00D23BD6" w:rsidRPr="00703A02" w:rsidRDefault="00D23BD6" w:rsidP="00703A02">
      <w:pPr>
        <w:tabs>
          <w:tab w:val="left" w:pos="10065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 xml:space="preserve">Система вопросов и заданий к параграфам и пунктам </w:t>
      </w:r>
      <w:proofErr w:type="spellStart"/>
      <w:r w:rsidRPr="00703A02">
        <w:rPr>
          <w:rFonts w:ascii="Times New Roman" w:hAnsi="Times New Roman" w:cs="Times New Roman"/>
          <w:sz w:val="24"/>
          <w:szCs w:val="24"/>
        </w:rPr>
        <w:t>разноуровневая</w:t>
      </w:r>
      <w:proofErr w:type="spellEnd"/>
      <w:r w:rsidRPr="00703A02">
        <w:rPr>
          <w:rFonts w:ascii="Times New Roman" w:hAnsi="Times New Roman" w:cs="Times New Roman"/>
          <w:sz w:val="24"/>
          <w:szCs w:val="24"/>
        </w:rPr>
        <w:t xml:space="preserve"> по сложности и содержанию, что позволяет учитывать индивидуальные особенности обучающихся, фактически определяет индивидуальную образовательную траекторию.</w:t>
      </w:r>
    </w:p>
    <w:p w:rsidR="00D23BD6" w:rsidRPr="00703A02" w:rsidRDefault="00D23BD6" w:rsidP="00703A02">
      <w:pPr>
        <w:tabs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A02">
        <w:rPr>
          <w:rFonts w:ascii="Times New Roman" w:hAnsi="Times New Roman" w:cs="Times New Roman"/>
          <w:sz w:val="24"/>
          <w:szCs w:val="24"/>
        </w:rPr>
        <w:t>В содержании учебников присутствуют примеры и задания, способствующие сотрудничеству учащегося с педагогом и сверстниками в учебном процессе (</w:t>
      </w:r>
      <w:proofErr w:type="spellStart"/>
      <w:r w:rsidRPr="00703A02">
        <w:rPr>
          <w:rFonts w:ascii="Times New Roman" w:hAnsi="Times New Roman" w:cs="Times New Roman"/>
          <w:sz w:val="24"/>
          <w:szCs w:val="24"/>
        </w:rPr>
        <w:t>щироко</w:t>
      </w:r>
      <w:proofErr w:type="spellEnd"/>
      <w:r w:rsidRPr="00703A02">
        <w:rPr>
          <w:rFonts w:ascii="Times New Roman" w:hAnsi="Times New Roman" w:cs="Times New Roman"/>
          <w:sz w:val="24"/>
          <w:szCs w:val="24"/>
        </w:rPr>
        <w:t xml:space="preserve"> используется метод проектов).</w:t>
      </w:r>
    </w:p>
    <w:p w:rsidR="00E5123E" w:rsidRDefault="00E5123E" w:rsidP="00703A02">
      <w:pPr>
        <w:tabs>
          <w:tab w:val="left" w:pos="10065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123E" w:rsidRDefault="00E5123E" w:rsidP="00703A02">
      <w:pPr>
        <w:tabs>
          <w:tab w:val="left" w:pos="10065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BD6" w:rsidRPr="00703A02" w:rsidRDefault="0029051E" w:rsidP="00703A02">
      <w:pPr>
        <w:tabs>
          <w:tab w:val="left" w:pos="10065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A02">
        <w:rPr>
          <w:rFonts w:ascii="Times New Roman" w:hAnsi="Times New Roman" w:cs="Times New Roman"/>
          <w:b/>
          <w:sz w:val="24"/>
          <w:szCs w:val="24"/>
        </w:rPr>
        <w:t>3. Календарно – тематическое планирование</w:t>
      </w:r>
    </w:p>
    <w:p w:rsidR="00E75B90" w:rsidRPr="00703A02" w:rsidRDefault="00ED02D6" w:rsidP="00703A0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A02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0" w:type="auto"/>
        <w:tblLayout w:type="fixed"/>
        <w:tblLook w:val="04A0"/>
      </w:tblPr>
      <w:tblGrid>
        <w:gridCol w:w="516"/>
        <w:gridCol w:w="7389"/>
        <w:gridCol w:w="1134"/>
        <w:gridCol w:w="850"/>
        <w:gridCol w:w="793"/>
      </w:tblGrid>
      <w:tr w:rsidR="00967711" w:rsidRPr="008805AF" w:rsidTr="00574341">
        <w:trPr>
          <w:trHeight w:val="45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88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88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8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3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967711" w:rsidRPr="008805AF" w:rsidTr="00574341">
        <w:trPr>
          <w:trHeight w:val="45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967711" w:rsidRPr="008805AF" w:rsidTr="00574341">
        <w:trPr>
          <w:trHeight w:val="44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Введение. Информация в природе, обществе и технике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7711" w:rsidRPr="008805AF" w:rsidTr="00574341">
        <w:trPr>
          <w:trHeight w:val="54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Информационные процессы в различных системах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7711" w:rsidRPr="008805AF" w:rsidTr="00574341">
        <w:trPr>
          <w:trHeight w:val="5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Кодирование информации с помощью знаковых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7711" w:rsidRPr="008805AF" w:rsidTr="00574341">
        <w:trPr>
          <w:trHeight w:val="5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Знаковые системы</w:t>
            </w:r>
            <w:r w:rsidRPr="008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Практическая работа № 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7711" w:rsidRPr="008805AF" w:rsidTr="00574341">
        <w:trPr>
          <w:trHeight w:val="6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Вероятностный (содержательный) подход к измерению количества информации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</w:t>
            </w:r>
            <w:r w:rsidRPr="008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рактическая работа № 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7711" w:rsidRPr="008805AF" w:rsidTr="00574341">
        <w:trPr>
          <w:trHeight w:val="7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Алфавитный подход к измерению количества информации</w:t>
            </w:r>
            <w:r w:rsidRPr="008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рактическая работа № 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7711" w:rsidRPr="008805AF" w:rsidTr="00574341">
        <w:trPr>
          <w:trHeight w:val="4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67711" w:rsidRPr="008805AF" w:rsidRDefault="00967711" w:rsidP="0057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7711" w:rsidRPr="008805AF" w:rsidTr="00574341">
        <w:trPr>
          <w:trHeight w:val="27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7711" w:rsidRPr="008805AF" w:rsidTr="00574341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Кодирование текстовой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7711" w:rsidRPr="008805AF" w:rsidTr="00574341">
        <w:trPr>
          <w:trHeight w:val="5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Определение числовых кодов символов и перекодировка текста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рактическая работа</w:t>
            </w:r>
            <w:r w:rsidRPr="008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7711" w:rsidRPr="008805AF" w:rsidTr="00574341">
        <w:trPr>
          <w:trHeight w:val="4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Кодирование графической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7711" w:rsidRPr="008805AF" w:rsidTr="00574341">
        <w:trPr>
          <w:trHeight w:val="4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Палитры цветов в системах цветопередачи RGB, CMYK и HSB</w:t>
            </w:r>
            <w:r w:rsidRPr="008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Практическая работа № 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7711" w:rsidRPr="008805AF" w:rsidTr="00574341">
        <w:trPr>
          <w:trHeight w:val="4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67711" w:rsidRPr="008805AF" w:rsidRDefault="00967711" w:rsidP="0057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7711" w:rsidRPr="008805AF" w:rsidTr="00574341">
        <w:trPr>
          <w:trHeight w:val="7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Кодирование и обработка звуковой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7711" w:rsidRPr="008805AF" w:rsidTr="00574341">
        <w:trPr>
          <w:trHeight w:val="34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Обработка звука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Практическая работа № 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7711" w:rsidRPr="008805AF" w:rsidTr="00574341">
        <w:trPr>
          <w:trHeight w:val="34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Цифровое фото и видео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Практическая работа № 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7711" w:rsidRPr="008805AF" w:rsidTr="00574341">
        <w:trPr>
          <w:trHeight w:val="77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Редактирование цифрового видео с использованием системы нелинейного видеомонтажа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Практическая работа № 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7711" w:rsidRPr="008805AF" w:rsidTr="00574341">
        <w:trPr>
          <w:trHeight w:val="5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Кодирование числовой информации. Системы счисления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7711" w:rsidRPr="008805AF" w:rsidTr="00574341">
        <w:trPr>
          <w:trHeight w:val="69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Развернутая и свернутая формы записи чисел. Перевод из произвольной в десятичную систему счисления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7711" w:rsidRPr="008805AF" w:rsidTr="00574341">
        <w:trPr>
          <w:trHeight w:val="55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Перевод из десятичной в произвольную систему счисления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7711" w:rsidRPr="008805AF" w:rsidTr="00574341">
        <w:trPr>
          <w:trHeight w:val="4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Двоичная арифметика</w:t>
            </w:r>
            <w:r w:rsidRPr="008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Практическая работа № 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7711" w:rsidRPr="008805AF" w:rsidTr="00574341">
        <w:trPr>
          <w:trHeight w:val="70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Электронные таблицы.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возможности</w:t>
            </w:r>
            <w:r w:rsidRPr="008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аботы № 4.2 и 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7711" w:rsidRPr="008805AF" w:rsidTr="00574341">
        <w:trPr>
          <w:trHeight w:val="6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Построение диаграмм и графиков в электронных таблицах</w:t>
            </w:r>
            <w:r w:rsidRPr="008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рактическая работа № 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7711" w:rsidRPr="008805AF" w:rsidTr="00574341">
        <w:trPr>
          <w:trHeight w:val="4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67711" w:rsidRPr="008805AF" w:rsidRDefault="00967711" w:rsidP="0057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7711" w:rsidRPr="008805AF" w:rsidTr="00574341">
        <w:trPr>
          <w:trHeight w:val="4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Базы данных в электронных таблицах</w:t>
            </w:r>
            <w:r w:rsidRPr="008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Практическая работа № 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7711" w:rsidRPr="008805AF" w:rsidTr="00574341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Передача информации. Локальные компьютерные сети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Практическая работа № 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7711" w:rsidRPr="008805AF" w:rsidTr="00574341">
        <w:trPr>
          <w:trHeight w:val="3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Глобальная компьютерная сеть Интернет. Структура и способы </w:t>
            </w: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подключения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7711" w:rsidRPr="008805AF" w:rsidTr="00574341">
        <w:trPr>
          <w:trHeight w:val="8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Адресация в Интернете. Маршрутизация и транспортировка данных в сети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Практическая работа № 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7711" w:rsidRPr="008805AF" w:rsidTr="00574341">
        <w:trPr>
          <w:trHeight w:val="9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сайта с использованием языка разметки гипертекстового документа. Публикации в сети. Структура и инструменты для создания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7711" w:rsidRPr="008805AF" w:rsidTr="00574341">
        <w:trPr>
          <w:trHeight w:val="55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Default="00967711" w:rsidP="0057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Форматирование текста на web-странице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67711" w:rsidRPr="008805AF" w:rsidRDefault="00967711" w:rsidP="0057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Практическая работа № 6.3.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7711" w:rsidRPr="008805AF" w:rsidTr="00574341">
        <w:trPr>
          <w:trHeight w:val="3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Вставка изображений и гиперссылок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7711" w:rsidRPr="008805AF" w:rsidTr="00574341">
        <w:trPr>
          <w:trHeight w:val="4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Вставка и форматирование списков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7711" w:rsidRPr="008805AF" w:rsidTr="00574341">
        <w:trPr>
          <w:trHeight w:val="2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Использование интерактивных форм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7711" w:rsidRPr="008805AF" w:rsidTr="00574341">
        <w:trPr>
          <w:trHeight w:val="4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67711" w:rsidRPr="008805AF" w:rsidRDefault="00967711" w:rsidP="00574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Промежуточная аттестация (Итоговый тест)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11" w:rsidRPr="008805AF" w:rsidRDefault="00967711" w:rsidP="0057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63B2" w:rsidRPr="00703A02" w:rsidRDefault="00C663B2" w:rsidP="00703A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63B2" w:rsidRPr="00703A02" w:rsidRDefault="00C663B2" w:rsidP="00703A02">
      <w:pPr>
        <w:tabs>
          <w:tab w:val="left" w:pos="10065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F95" w:rsidRPr="00703A02" w:rsidRDefault="003D1F95" w:rsidP="00703A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1F95" w:rsidRDefault="003D1F95" w:rsidP="00703A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3A0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03A02" w:rsidRPr="00703A02" w:rsidRDefault="00703A02" w:rsidP="00703A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p w:rsidR="003D1F95" w:rsidRPr="00703A02" w:rsidRDefault="003D1F95" w:rsidP="00703A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1045"/>
        <w:gridCol w:w="7313"/>
        <w:gridCol w:w="924"/>
        <w:gridCol w:w="700"/>
        <w:gridCol w:w="700"/>
      </w:tblGrid>
      <w:tr w:rsidR="008805AF" w:rsidRPr="008805AF" w:rsidTr="008805AF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03A02" w:rsidRPr="008805AF" w:rsidRDefault="00703A02" w:rsidP="0070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hideMark/>
          </w:tcPr>
          <w:p w:rsidR="00703A02" w:rsidRPr="008805AF" w:rsidRDefault="008805AF" w:rsidP="0070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703A02" w:rsidRPr="0088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ема</w:t>
            </w:r>
            <w:r w:rsidRPr="0088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hideMark/>
          </w:tcPr>
          <w:p w:rsidR="00703A02" w:rsidRPr="008805AF" w:rsidRDefault="00703A02" w:rsidP="0070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  <w:p w:rsidR="00703A02" w:rsidRPr="008805AF" w:rsidRDefault="00703A02" w:rsidP="0070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03A02" w:rsidRPr="008805AF" w:rsidRDefault="00703A02" w:rsidP="0070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703A02" w:rsidRPr="008805AF" w:rsidTr="008805AF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03A02" w:rsidRPr="008805AF" w:rsidRDefault="00703A02" w:rsidP="0070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03A02" w:rsidRPr="008805AF" w:rsidRDefault="00703A02" w:rsidP="0070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03A02" w:rsidRPr="008805AF" w:rsidRDefault="00703A02" w:rsidP="0070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03A02" w:rsidRPr="008805AF" w:rsidRDefault="00703A02" w:rsidP="0070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03A02" w:rsidRPr="008805AF" w:rsidRDefault="00703A02" w:rsidP="0070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8805AF" w:rsidRPr="008805AF" w:rsidTr="008805AF">
        <w:trPr>
          <w:trHeight w:val="4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Алгоритм и его формальное исполнение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02" w:rsidRPr="008805AF" w:rsidRDefault="00967711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5AF" w:rsidRPr="008805AF" w:rsidTr="008805AF">
        <w:trPr>
          <w:trHeight w:val="7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алгоритмов компьютером. Основные парадигмы программирования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02" w:rsidRPr="008805AF" w:rsidRDefault="00967711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5AF" w:rsidRPr="008805AF" w:rsidTr="008805AF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алгоритмические 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02" w:rsidRPr="008805AF" w:rsidRDefault="00967711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A02" w:rsidRPr="008805AF" w:rsidTr="008805A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Переменные: имя, тип, значение</w:t>
            </w:r>
          </w:p>
          <w:p w:rsidR="00703A02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</w:t>
            </w:r>
            <w:r w:rsidR="00703A02" w:rsidRPr="008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02" w:rsidRPr="008805AF" w:rsidRDefault="00967711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A02" w:rsidRPr="008805AF" w:rsidTr="008805AF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Арифметические, строковые и логические выражения</w:t>
            </w:r>
          </w:p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 № 1.3 и 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02" w:rsidRPr="008805AF" w:rsidRDefault="00967711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A02" w:rsidRPr="008805AF" w:rsidTr="008805AF">
        <w:trPr>
          <w:trHeight w:val="6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Знакомство с средой </w:t>
            </w:r>
            <w:proofErr w:type="spellStart"/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TurboPascal</w:t>
            </w:r>
            <w:proofErr w:type="spellEnd"/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Программа, структура, написание.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02" w:rsidRPr="008805AF" w:rsidRDefault="00967711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A02" w:rsidRPr="008805AF" w:rsidTr="008805AF">
        <w:trPr>
          <w:trHeight w:val="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Программирование линейных алгоритмов</w:t>
            </w:r>
          </w:p>
          <w:p w:rsidR="00703A02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03A02" w:rsidRPr="008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рактикум № 1.1 "Нахождение площади фигуры"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02" w:rsidRPr="008805AF" w:rsidRDefault="00967711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A02" w:rsidRPr="008805AF" w:rsidTr="008805AF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Программирование линейных алгоритмов</w:t>
            </w:r>
          </w:p>
          <w:p w:rsidR="00703A02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03A02" w:rsidRPr="008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рактикум № 1.2 "Кинематическая задача"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02" w:rsidRPr="008805AF" w:rsidRDefault="00967711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A02" w:rsidRPr="008805AF" w:rsidTr="008805AF">
        <w:trPr>
          <w:trHeight w:val="9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Программирование линейных алгоритмов</w:t>
            </w:r>
          </w:p>
          <w:p w:rsidR="00703A02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03A02" w:rsidRPr="008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рактикум № 1.3 "Определение длины, площади и периметра прямоугольника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02" w:rsidRPr="008805AF" w:rsidRDefault="00967711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A02" w:rsidRPr="008805AF" w:rsidTr="008805AF">
        <w:trPr>
          <w:trHeight w:val="8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Программирование линейных алгоритмов</w:t>
            </w:r>
          </w:p>
          <w:p w:rsidR="00703A02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03A02" w:rsidRPr="008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рактикум № 1.4 "Решение линейных уравнений"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02" w:rsidRPr="008805AF" w:rsidRDefault="00967711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A02" w:rsidRPr="008805AF" w:rsidTr="008805AF">
        <w:trPr>
          <w:trHeight w:val="6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Программирование линейных алгоритмов</w:t>
            </w:r>
          </w:p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№ 1.5 "Задача на падение тела"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02" w:rsidRPr="008805AF" w:rsidRDefault="00967711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A02" w:rsidRPr="008805AF" w:rsidTr="008805AF">
        <w:trPr>
          <w:trHeight w:val="5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Программирование линейных алгоритмов</w:t>
            </w:r>
          </w:p>
          <w:p w:rsidR="00703A02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03A02" w:rsidRPr="008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рактикум № 1.6 "Определение координат вершины параболы"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02" w:rsidRPr="008805AF" w:rsidRDefault="00967711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A02" w:rsidRPr="008805AF" w:rsidTr="008805AF">
        <w:trPr>
          <w:trHeight w:val="6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Программирование алгоритмов с "ветвлением"</w:t>
            </w:r>
          </w:p>
          <w:p w:rsidR="00703A02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03A02" w:rsidRPr="008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рактикум № 2.1 "Сравнение двух чисел"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02" w:rsidRPr="008805AF" w:rsidRDefault="00967711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02" w:rsidRPr="008805AF" w:rsidRDefault="00703A02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5AF" w:rsidRPr="008805AF" w:rsidTr="008805AF">
        <w:trPr>
          <w:trHeight w:val="768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EEECE1"/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Контрольный урок:</w:t>
            </w:r>
          </w:p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«Программирование»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EEECE1"/>
          </w:tcPr>
          <w:p w:rsidR="008805AF" w:rsidRPr="008805AF" w:rsidRDefault="00967711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EEECE1"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5AF" w:rsidRPr="008805AF" w:rsidTr="008805AF">
        <w:trPr>
          <w:trHeight w:val="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Окружающий мир как иерархическая система.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F" w:rsidRPr="008805AF" w:rsidRDefault="00967711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5AF" w:rsidRPr="008805AF" w:rsidTr="00967711">
        <w:trPr>
          <w:trHeight w:val="4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Моделирование, формализация, визуализация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F" w:rsidRPr="008805AF" w:rsidRDefault="00967711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5AF" w:rsidRPr="008805AF" w:rsidTr="008805AF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Материальные и информационные модели.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F" w:rsidRPr="008805AF" w:rsidRDefault="00967711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5AF" w:rsidRPr="008805AF" w:rsidTr="008805A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Формализация и визуализация информационных моделей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F" w:rsidRPr="008805AF" w:rsidRDefault="00967711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5AF" w:rsidRPr="008805AF" w:rsidTr="008805AF">
        <w:trPr>
          <w:trHeight w:val="6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этапы разработки и исследования моделей на компьютере.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F" w:rsidRPr="008805AF" w:rsidRDefault="00967711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5AF" w:rsidRPr="008805AF" w:rsidTr="008805A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Построение и исследование моделей из курса физики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F" w:rsidRPr="008805AF" w:rsidRDefault="00967711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5AF" w:rsidRPr="008805AF" w:rsidTr="008805A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 «Бросание мячика в площадку»</w:t>
            </w:r>
          </w:p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F" w:rsidRPr="008805AF" w:rsidRDefault="00967711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5AF" w:rsidRPr="008805AF" w:rsidTr="008805AF">
        <w:trPr>
          <w:trHeight w:val="6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 «Бросание мячика в площадку»</w:t>
            </w:r>
          </w:p>
          <w:p w:rsidR="008805AF" w:rsidRPr="008805AF" w:rsidRDefault="005A2AAC" w:rsidP="00967711">
            <w:pPr>
              <w:tabs>
                <w:tab w:val="left" w:pos="1560"/>
                <w:tab w:val="center" w:pos="35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8805AF" w:rsidRPr="008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F" w:rsidRPr="008805AF" w:rsidRDefault="00967711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5AF" w:rsidRPr="008805AF" w:rsidTr="008805AF">
        <w:trPr>
          <w:trHeight w:val="9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Приближенное решение уравнений. Проект «Графическое решение уравнения»</w:t>
            </w:r>
          </w:p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F" w:rsidRPr="008805AF" w:rsidRDefault="00967711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5AF" w:rsidRPr="008805AF" w:rsidTr="008805A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Компьютерное конструирование с использованием системы компьютерного черчения</w:t>
            </w:r>
          </w:p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F" w:rsidRPr="008805AF" w:rsidRDefault="00967711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5AF" w:rsidRPr="008805AF" w:rsidTr="008805AF">
        <w:trPr>
          <w:trHeight w:val="5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Экспертные системы распознавания химических веществ</w:t>
            </w:r>
          </w:p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F" w:rsidRPr="008805AF" w:rsidRDefault="00967711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5AF" w:rsidRPr="008805AF" w:rsidTr="008805AF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Информационные модели управления объектами</w:t>
            </w:r>
          </w:p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F" w:rsidRPr="008805AF" w:rsidRDefault="00967711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5AF" w:rsidRPr="008805AF" w:rsidTr="008805AF">
        <w:trPr>
          <w:trHeight w:val="7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Контрольный урок</w:t>
            </w:r>
          </w:p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«Моделирование»</w:t>
            </w:r>
          </w:p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проектов из практических работ № 2.4 и 2.5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8805AF" w:rsidRPr="008805AF" w:rsidRDefault="00967711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5AF" w:rsidRPr="008805AF" w:rsidTr="008805AF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Информационное общество.</w:t>
            </w:r>
          </w:p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F" w:rsidRPr="008805AF" w:rsidRDefault="00967711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5AF" w:rsidRPr="008805AF" w:rsidTr="008805AF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Правовая охрана программ и данных. Защита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F" w:rsidRPr="008805AF" w:rsidRDefault="00967711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5AF" w:rsidRPr="008805AF" w:rsidTr="008805AF">
        <w:trPr>
          <w:trHeight w:val="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5AF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 логики</w:t>
            </w:r>
          </w:p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операции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11" w:rsidRDefault="00967711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67711" w:rsidRDefault="00967711" w:rsidP="00967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5AF" w:rsidRPr="00967711" w:rsidRDefault="00967711" w:rsidP="00967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5AF" w:rsidRPr="008805AF" w:rsidTr="008805AF">
        <w:trPr>
          <w:trHeight w:val="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5AF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Таблицы истинности.</w:t>
            </w:r>
          </w:p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№3.1 «Таблицы истинности логических функций».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5AF" w:rsidRPr="008805AF" w:rsidTr="008805AF">
        <w:trPr>
          <w:trHeight w:val="7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5AF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основы устройства компьютера</w:t>
            </w:r>
          </w:p>
          <w:p w:rsidR="008805AF" w:rsidRPr="008805AF" w:rsidRDefault="008805AF" w:rsidP="009677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5AF">
              <w:rPr>
                <w:rFonts w:ascii="Times New Roman" w:hAnsi="Times New Roman" w:cs="Times New Roman"/>
                <w:bCs/>
                <w:sz w:val="24"/>
                <w:szCs w:val="24"/>
              </w:rPr>
              <w:t>Сумматор двоичных чисел</w:t>
            </w:r>
          </w:p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№3.2 «Модели электрических схем логических элементов И, ИЛИ, НЕ».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AF" w:rsidRPr="008805AF" w:rsidRDefault="00967711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05AF" w:rsidRPr="008805AF" w:rsidTr="00967711">
        <w:trPr>
          <w:trHeight w:val="3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5AF">
              <w:rPr>
                <w:rFonts w:ascii="Times New Roman" w:hAnsi="Times New Roman" w:cs="Times New Roman"/>
                <w:sz w:val="24"/>
                <w:szCs w:val="24"/>
              </w:rPr>
              <w:t>Логика и логические основы компьютера</w:t>
            </w:r>
          </w:p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805AF" w:rsidRPr="008805AF" w:rsidRDefault="00967711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05AF" w:rsidRPr="008805AF" w:rsidTr="009677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5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805AF" w:rsidRPr="008805AF" w:rsidRDefault="00967711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8805AF" w:rsidRPr="008805AF" w:rsidRDefault="008805AF" w:rsidP="009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75B90" w:rsidRPr="00703A02" w:rsidRDefault="00E75B90" w:rsidP="009677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1F95" w:rsidRPr="00703A02" w:rsidRDefault="003D1F95" w:rsidP="00703A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0E8D" w:rsidRPr="00703A02" w:rsidRDefault="001E0E8D" w:rsidP="00703A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0E8D" w:rsidRPr="00703A02" w:rsidRDefault="001E0E8D" w:rsidP="00703A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466A" w:rsidRPr="00703A02" w:rsidRDefault="00C6466A" w:rsidP="00703A02">
      <w:pPr>
        <w:pStyle w:val="a4"/>
        <w:tabs>
          <w:tab w:val="left" w:pos="100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466A" w:rsidRPr="00703A02" w:rsidSect="0029051E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5FE" w:rsidRDefault="002215FE" w:rsidP="006469B4">
      <w:pPr>
        <w:spacing w:after="0" w:line="240" w:lineRule="auto"/>
      </w:pPr>
      <w:r>
        <w:separator/>
      </w:r>
    </w:p>
  </w:endnote>
  <w:endnote w:type="continuationSeparator" w:id="0">
    <w:p w:rsidR="002215FE" w:rsidRDefault="002215FE" w:rsidP="00646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9E8" w:rsidRDefault="003449E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5FE" w:rsidRDefault="002215FE" w:rsidP="006469B4">
      <w:pPr>
        <w:spacing w:after="0" w:line="240" w:lineRule="auto"/>
      </w:pPr>
      <w:r>
        <w:separator/>
      </w:r>
    </w:p>
  </w:footnote>
  <w:footnote w:type="continuationSeparator" w:id="0">
    <w:p w:rsidR="002215FE" w:rsidRDefault="002215FE" w:rsidP="00646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72"/>
    <w:multiLevelType w:val="singleLevel"/>
    <w:tmpl w:val="00000072"/>
    <w:name w:val="WW8Num13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color w:val="auto"/>
      </w:rPr>
    </w:lvl>
  </w:abstractNum>
  <w:abstractNum w:abstractNumId="2">
    <w:nsid w:val="02F52AB0"/>
    <w:multiLevelType w:val="hybridMultilevel"/>
    <w:tmpl w:val="CA906962"/>
    <w:lvl w:ilvl="0" w:tplc="74742660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4E16A77"/>
    <w:multiLevelType w:val="hybridMultilevel"/>
    <w:tmpl w:val="6626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24E15"/>
    <w:multiLevelType w:val="hybridMultilevel"/>
    <w:tmpl w:val="973E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D6AB9"/>
    <w:multiLevelType w:val="hybridMultilevel"/>
    <w:tmpl w:val="02BC2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B0F2E"/>
    <w:multiLevelType w:val="hybridMultilevel"/>
    <w:tmpl w:val="28C43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D4B5B"/>
    <w:multiLevelType w:val="hybridMultilevel"/>
    <w:tmpl w:val="6E5A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3B428A"/>
    <w:multiLevelType w:val="hybridMultilevel"/>
    <w:tmpl w:val="AF700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8B67C3"/>
    <w:multiLevelType w:val="hybridMultilevel"/>
    <w:tmpl w:val="EC668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6610D2"/>
    <w:multiLevelType w:val="hybridMultilevel"/>
    <w:tmpl w:val="DD605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1E54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84D0454"/>
    <w:multiLevelType w:val="hybridMultilevel"/>
    <w:tmpl w:val="974C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033F9E"/>
    <w:multiLevelType w:val="hybridMultilevel"/>
    <w:tmpl w:val="A26A550C"/>
    <w:lvl w:ilvl="0" w:tplc="D6506E3C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6D2F49"/>
    <w:multiLevelType w:val="hybridMultilevel"/>
    <w:tmpl w:val="6972A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7727A"/>
    <w:multiLevelType w:val="hybridMultilevel"/>
    <w:tmpl w:val="FF448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3A1E67"/>
    <w:multiLevelType w:val="hybridMultilevel"/>
    <w:tmpl w:val="0366D83A"/>
    <w:lvl w:ilvl="0" w:tplc="FFFFFFFF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25847C5D"/>
    <w:multiLevelType w:val="hybridMultilevel"/>
    <w:tmpl w:val="92AC5B86"/>
    <w:lvl w:ilvl="0" w:tplc="74742660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279944DF"/>
    <w:multiLevelType w:val="hybridMultilevel"/>
    <w:tmpl w:val="E8FC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363F2B"/>
    <w:multiLevelType w:val="hybridMultilevel"/>
    <w:tmpl w:val="4B9E6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7B68B1"/>
    <w:multiLevelType w:val="hybridMultilevel"/>
    <w:tmpl w:val="39F86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D7D82"/>
    <w:multiLevelType w:val="hybridMultilevel"/>
    <w:tmpl w:val="703C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402B2C"/>
    <w:multiLevelType w:val="hybridMultilevel"/>
    <w:tmpl w:val="C224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3A28A4"/>
    <w:multiLevelType w:val="hybridMultilevel"/>
    <w:tmpl w:val="C5CCB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580A31"/>
    <w:multiLevelType w:val="hybridMultilevel"/>
    <w:tmpl w:val="5FFE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F743C1"/>
    <w:multiLevelType w:val="hybridMultilevel"/>
    <w:tmpl w:val="1E307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F62FB6"/>
    <w:multiLevelType w:val="hybridMultilevel"/>
    <w:tmpl w:val="3720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900E4"/>
    <w:multiLevelType w:val="hybridMultilevel"/>
    <w:tmpl w:val="A99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1819CE"/>
    <w:multiLevelType w:val="hybridMultilevel"/>
    <w:tmpl w:val="3D680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160626"/>
    <w:multiLevelType w:val="hybridMultilevel"/>
    <w:tmpl w:val="C8A85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C6EB1"/>
    <w:multiLevelType w:val="hybridMultilevel"/>
    <w:tmpl w:val="81A07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F090D"/>
    <w:multiLevelType w:val="hybridMultilevel"/>
    <w:tmpl w:val="DA1E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0B3321"/>
    <w:multiLevelType w:val="hybridMultilevel"/>
    <w:tmpl w:val="89DC4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634958"/>
    <w:multiLevelType w:val="hybridMultilevel"/>
    <w:tmpl w:val="F83C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C026E5"/>
    <w:multiLevelType w:val="hybridMultilevel"/>
    <w:tmpl w:val="CB40D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0D558C"/>
    <w:multiLevelType w:val="hybridMultilevel"/>
    <w:tmpl w:val="6ACCA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BF646D"/>
    <w:multiLevelType w:val="hybridMultilevel"/>
    <w:tmpl w:val="C8A85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33"/>
  </w:num>
  <w:num w:numId="4">
    <w:abstractNumId w:val="18"/>
  </w:num>
  <w:num w:numId="5">
    <w:abstractNumId w:val="9"/>
  </w:num>
  <w:num w:numId="6">
    <w:abstractNumId w:val="3"/>
  </w:num>
  <w:num w:numId="7">
    <w:abstractNumId w:val="28"/>
  </w:num>
  <w:num w:numId="8">
    <w:abstractNumId w:val="24"/>
  </w:num>
  <w:num w:numId="9">
    <w:abstractNumId w:val="6"/>
  </w:num>
  <w:num w:numId="10">
    <w:abstractNumId w:val="31"/>
  </w:num>
  <w:num w:numId="11">
    <w:abstractNumId w:val="14"/>
  </w:num>
  <w:num w:numId="12">
    <w:abstractNumId w:val="15"/>
  </w:num>
  <w:num w:numId="13">
    <w:abstractNumId w:val="27"/>
  </w:num>
  <w:num w:numId="14">
    <w:abstractNumId w:val="4"/>
  </w:num>
  <w:num w:numId="15">
    <w:abstractNumId w:val="34"/>
  </w:num>
  <w:num w:numId="16">
    <w:abstractNumId w:val="12"/>
  </w:num>
  <w:num w:numId="17">
    <w:abstractNumId w:val="8"/>
  </w:num>
  <w:num w:numId="18">
    <w:abstractNumId w:val="21"/>
  </w:num>
  <w:num w:numId="19">
    <w:abstractNumId w:val="5"/>
  </w:num>
  <w:num w:numId="20">
    <w:abstractNumId w:val="23"/>
  </w:num>
  <w:num w:numId="21">
    <w:abstractNumId w:val="30"/>
  </w:num>
  <w:num w:numId="22">
    <w:abstractNumId w:val="19"/>
  </w:num>
  <w:num w:numId="23">
    <w:abstractNumId w:val="7"/>
  </w:num>
  <w:num w:numId="24">
    <w:abstractNumId w:val="35"/>
  </w:num>
  <w:num w:numId="25">
    <w:abstractNumId w:val="26"/>
  </w:num>
  <w:num w:numId="26">
    <w:abstractNumId w:val="22"/>
  </w:num>
  <w:num w:numId="27">
    <w:abstractNumId w:val="11"/>
  </w:num>
  <w:num w:numId="28">
    <w:abstractNumId w:val="25"/>
  </w:num>
  <w:num w:numId="29">
    <w:abstractNumId w:val="32"/>
  </w:num>
  <w:num w:numId="30">
    <w:abstractNumId w:val="10"/>
  </w:num>
  <w:num w:numId="31">
    <w:abstractNumId w:val="17"/>
  </w:num>
  <w:num w:numId="32">
    <w:abstractNumId w:val="2"/>
  </w:num>
  <w:num w:numId="33">
    <w:abstractNumId w:val="13"/>
  </w:num>
  <w:num w:numId="34">
    <w:abstractNumId w:val="36"/>
  </w:num>
  <w:num w:numId="35">
    <w:abstractNumId w:val="29"/>
  </w:num>
  <w:num w:numId="36">
    <w:abstractNumId w:val="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B01"/>
    <w:rsid w:val="00005C53"/>
    <w:rsid w:val="0002308C"/>
    <w:rsid w:val="000311E0"/>
    <w:rsid w:val="00044408"/>
    <w:rsid w:val="00057D54"/>
    <w:rsid w:val="0006154B"/>
    <w:rsid w:val="000776DD"/>
    <w:rsid w:val="00097610"/>
    <w:rsid w:val="000D3CE4"/>
    <w:rsid w:val="00144862"/>
    <w:rsid w:val="001539DB"/>
    <w:rsid w:val="00192E78"/>
    <w:rsid w:val="001C7490"/>
    <w:rsid w:val="001E0E8D"/>
    <w:rsid w:val="001F277E"/>
    <w:rsid w:val="002215FE"/>
    <w:rsid w:val="00234B24"/>
    <w:rsid w:val="00240FD7"/>
    <w:rsid w:val="00245C98"/>
    <w:rsid w:val="0025119C"/>
    <w:rsid w:val="0025702A"/>
    <w:rsid w:val="002643C4"/>
    <w:rsid w:val="002823CB"/>
    <w:rsid w:val="0029051E"/>
    <w:rsid w:val="00291F6D"/>
    <w:rsid w:val="002C731C"/>
    <w:rsid w:val="002D31D5"/>
    <w:rsid w:val="003449E8"/>
    <w:rsid w:val="0036157A"/>
    <w:rsid w:val="00374996"/>
    <w:rsid w:val="00381D79"/>
    <w:rsid w:val="003822A8"/>
    <w:rsid w:val="00392FC5"/>
    <w:rsid w:val="00394D8A"/>
    <w:rsid w:val="003D05B8"/>
    <w:rsid w:val="003D18DB"/>
    <w:rsid w:val="003D1F95"/>
    <w:rsid w:val="003D342B"/>
    <w:rsid w:val="003D454B"/>
    <w:rsid w:val="003E3C0F"/>
    <w:rsid w:val="003E5952"/>
    <w:rsid w:val="003F20CB"/>
    <w:rsid w:val="00405E4D"/>
    <w:rsid w:val="004264DC"/>
    <w:rsid w:val="004323FD"/>
    <w:rsid w:val="004614FD"/>
    <w:rsid w:val="00472AFC"/>
    <w:rsid w:val="00481396"/>
    <w:rsid w:val="004B75C0"/>
    <w:rsid w:val="004E7EE5"/>
    <w:rsid w:val="004F61A5"/>
    <w:rsid w:val="00517EE7"/>
    <w:rsid w:val="00522B70"/>
    <w:rsid w:val="00523AD3"/>
    <w:rsid w:val="00525646"/>
    <w:rsid w:val="00535256"/>
    <w:rsid w:val="00575461"/>
    <w:rsid w:val="00575A0F"/>
    <w:rsid w:val="00593CBC"/>
    <w:rsid w:val="005A2AAC"/>
    <w:rsid w:val="00610022"/>
    <w:rsid w:val="00626D75"/>
    <w:rsid w:val="006446FE"/>
    <w:rsid w:val="006469B4"/>
    <w:rsid w:val="00675626"/>
    <w:rsid w:val="0069308E"/>
    <w:rsid w:val="00694F7A"/>
    <w:rsid w:val="006C7381"/>
    <w:rsid w:val="006D7DC7"/>
    <w:rsid w:val="006E1DE2"/>
    <w:rsid w:val="00703A02"/>
    <w:rsid w:val="00705A23"/>
    <w:rsid w:val="00711944"/>
    <w:rsid w:val="00717BA0"/>
    <w:rsid w:val="00720362"/>
    <w:rsid w:val="007211BB"/>
    <w:rsid w:val="007242FC"/>
    <w:rsid w:val="00744B0B"/>
    <w:rsid w:val="007B4161"/>
    <w:rsid w:val="007D71AE"/>
    <w:rsid w:val="007E119B"/>
    <w:rsid w:val="007E1AA1"/>
    <w:rsid w:val="007F3857"/>
    <w:rsid w:val="00803D35"/>
    <w:rsid w:val="0080436E"/>
    <w:rsid w:val="00810FBB"/>
    <w:rsid w:val="00817894"/>
    <w:rsid w:val="00820785"/>
    <w:rsid w:val="00830756"/>
    <w:rsid w:val="008638A2"/>
    <w:rsid w:val="008805AF"/>
    <w:rsid w:val="00881C83"/>
    <w:rsid w:val="008834A3"/>
    <w:rsid w:val="008843D5"/>
    <w:rsid w:val="008D3B01"/>
    <w:rsid w:val="008F3A1E"/>
    <w:rsid w:val="00912A8A"/>
    <w:rsid w:val="009250F0"/>
    <w:rsid w:val="009375B6"/>
    <w:rsid w:val="00965C9A"/>
    <w:rsid w:val="009672E3"/>
    <w:rsid w:val="00967711"/>
    <w:rsid w:val="009834BD"/>
    <w:rsid w:val="009B2DB5"/>
    <w:rsid w:val="009F78FA"/>
    <w:rsid w:val="00A0275A"/>
    <w:rsid w:val="00A05AFF"/>
    <w:rsid w:val="00A206BB"/>
    <w:rsid w:val="00A24511"/>
    <w:rsid w:val="00A5362B"/>
    <w:rsid w:val="00A53B76"/>
    <w:rsid w:val="00A54F46"/>
    <w:rsid w:val="00AA4404"/>
    <w:rsid w:val="00AC6537"/>
    <w:rsid w:val="00AD0D1B"/>
    <w:rsid w:val="00AD39DA"/>
    <w:rsid w:val="00AE0E76"/>
    <w:rsid w:val="00AE447D"/>
    <w:rsid w:val="00B12EDE"/>
    <w:rsid w:val="00BD4D68"/>
    <w:rsid w:val="00C12CF1"/>
    <w:rsid w:val="00C24DD5"/>
    <w:rsid w:val="00C325A4"/>
    <w:rsid w:val="00C512E8"/>
    <w:rsid w:val="00C55B4A"/>
    <w:rsid w:val="00C6466A"/>
    <w:rsid w:val="00C663B2"/>
    <w:rsid w:val="00C70F9F"/>
    <w:rsid w:val="00C91392"/>
    <w:rsid w:val="00CD76E2"/>
    <w:rsid w:val="00CD76F6"/>
    <w:rsid w:val="00CE0C1A"/>
    <w:rsid w:val="00D01FDA"/>
    <w:rsid w:val="00D0644F"/>
    <w:rsid w:val="00D075C9"/>
    <w:rsid w:val="00D10356"/>
    <w:rsid w:val="00D15014"/>
    <w:rsid w:val="00D23BD6"/>
    <w:rsid w:val="00D461EC"/>
    <w:rsid w:val="00D54F0F"/>
    <w:rsid w:val="00D66918"/>
    <w:rsid w:val="00D73488"/>
    <w:rsid w:val="00D80E35"/>
    <w:rsid w:val="00DB2962"/>
    <w:rsid w:val="00DD62C7"/>
    <w:rsid w:val="00E25965"/>
    <w:rsid w:val="00E5123E"/>
    <w:rsid w:val="00E60B05"/>
    <w:rsid w:val="00E75B90"/>
    <w:rsid w:val="00E90945"/>
    <w:rsid w:val="00E93E07"/>
    <w:rsid w:val="00E94B19"/>
    <w:rsid w:val="00EA094F"/>
    <w:rsid w:val="00EA6FC0"/>
    <w:rsid w:val="00EB1B25"/>
    <w:rsid w:val="00ED02D6"/>
    <w:rsid w:val="00EE4192"/>
    <w:rsid w:val="00EF3B0C"/>
    <w:rsid w:val="00F05F40"/>
    <w:rsid w:val="00F2663B"/>
    <w:rsid w:val="00F3528F"/>
    <w:rsid w:val="00F44D1B"/>
    <w:rsid w:val="00F76C82"/>
    <w:rsid w:val="00F85FE8"/>
    <w:rsid w:val="00FA557E"/>
    <w:rsid w:val="00FA5855"/>
    <w:rsid w:val="00FA6071"/>
    <w:rsid w:val="00FA74BE"/>
    <w:rsid w:val="00FA7E1D"/>
    <w:rsid w:val="00FB728D"/>
    <w:rsid w:val="00FC3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728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D3B01"/>
    <w:pPr>
      <w:spacing w:after="0" w:line="240" w:lineRule="auto"/>
    </w:pPr>
  </w:style>
  <w:style w:type="paragraph" w:styleId="a5">
    <w:name w:val="Normal (Web)"/>
    <w:basedOn w:val="a0"/>
    <w:uiPriority w:val="99"/>
    <w:rsid w:val="00EF3B0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F3B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EF3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EF3B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EF3B0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F3B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EF3B0C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rsid w:val="00EF3B0C"/>
    <w:pPr>
      <w:numPr>
        <w:numId w:val="1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semiHidden/>
    <w:rsid w:val="00AC6537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a7">
    <w:name w:val="Основной текст Знак"/>
    <w:basedOn w:val="a1"/>
    <w:link w:val="a6"/>
    <w:semiHidden/>
    <w:rsid w:val="00AC6537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88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834A3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394D8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b">
    <w:name w:val="Table Grid"/>
    <w:basedOn w:val="a2"/>
    <w:uiPriority w:val="59"/>
    <w:rsid w:val="00C12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0"/>
    <w:rsid w:val="00D2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0"/>
    <w:link w:val="ad"/>
    <w:semiHidden/>
    <w:rsid w:val="0014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semiHidden/>
    <w:rsid w:val="00144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0"/>
    <w:link w:val="af"/>
    <w:uiPriority w:val="99"/>
    <w:semiHidden/>
    <w:unhideWhenUsed/>
    <w:rsid w:val="00C663B2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C663B2"/>
  </w:style>
  <w:style w:type="paragraph" w:customStyle="1" w:styleId="af0">
    <w:name w:val="a"/>
    <w:basedOn w:val="a0"/>
    <w:rsid w:val="003D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3E3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3E3C0F"/>
  </w:style>
  <w:style w:type="paragraph" w:styleId="af3">
    <w:name w:val="header"/>
    <w:basedOn w:val="a0"/>
    <w:link w:val="af4"/>
    <w:uiPriority w:val="99"/>
    <w:semiHidden/>
    <w:unhideWhenUsed/>
    <w:rsid w:val="00646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semiHidden/>
    <w:rsid w:val="006469B4"/>
  </w:style>
  <w:style w:type="paragraph" w:customStyle="1" w:styleId="Style4">
    <w:name w:val="Style4"/>
    <w:basedOn w:val="a0"/>
    <w:rsid w:val="00E75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46">
    <w:name w:val="Font Style46"/>
    <w:rsid w:val="00E75B90"/>
    <w:rPr>
      <w:rFonts w:ascii="Arial" w:hAnsi="Arial" w:cs="Arial"/>
      <w:b/>
      <w:bCs/>
      <w:sz w:val="14"/>
      <w:szCs w:val="14"/>
    </w:rPr>
  </w:style>
  <w:style w:type="paragraph" w:customStyle="1" w:styleId="cee1fbf7edfbe9">
    <w:name w:val="Оceбe1ыfbчf7нedыfbйe9"/>
    <w:uiPriority w:val="99"/>
    <w:rsid w:val="0029051E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29051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41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36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25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5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899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6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0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2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695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0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43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0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4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81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9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992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55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1613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844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448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451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504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8103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233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695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0E07-F177-40B2-BE9F-44B24B12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PC</cp:lastModifiedBy>
  <cp:revision>19</cp:revision>
  <cp:lastPrinted>2022-09-15T09:18:00Z</cp:lastPrinted>
  <dcterms:created xsi:type="dcterms:W3CDTF">2017-11-08T17:26:00Z</dcterms:created>
  <dcterms:modified xsi:type="dcterms:W3CDTF">2022-11-05T08:20:00Z</dcterms:modified>
</cp:coreProperties>
</file>