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27" w:rsidRDefault="009F7E2E" w:rsidP="009F7E2E">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bookmarkStart w:id="0" w:name="_Hlk115339927"/>
      <w:bookmarkStart w:id="1" w:name="_GoBack"/>
      <w:r>
        <w:rPr>
          <w:rFonts w:ascii="Times New Roman" w:eastAsia="Times New Roman" w:hAnsi="Times New Roman" w:cs="Times New Roman"/>
          <w:noProof/>
          <w:sz w:val="28"/>
          <w:szCs w:val="28"/>
          <w:lang w:eastAsia="ru-RU"/>
        </w:rPr>
        <w:drawing>
          <wp:inline distT="0" distB="0" distL="0" distR="0">
            <wp:extent cx="5065568" cy="2424388"/>
            <wp:effectExtent l="19050" t="0" r="1732" b="0"/>
            <wp:docPr id="1" name="Рисунок 1" descr="C:\Users\PC\Desktop\печать программы с 8 клас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печать программы с 8 класса.PNG"/>
                    <pic:cNvPicPr>
                      <a:picLocks noChangeAspect="1" noChangeArrowheads="1"/>
                    </pic:cNvPicPr>
                  </pic:nvPicPr>
                  <pic:blipFill>
                    <a:blip r:embed="rId5" cstate="print"/>
                    <a:srcRect/>
                    <a:stretch>
                      <a:fillRect/>
                    </a:stretch>
                  </pic:blipFill>
                  <pic:spPr bwMode="auto">
                    <a:xfrm>
                      <a:off x="0" y="0"/>
                      <a:ext cx="5065568" cy="2424388"/>
                    </a:xfrm>
                    <a:prstGeom prst="rect">
                      <a:avLst/>
                    </a:prstGeom>
                    <a:noFill/>
                    <a:ln w="9525">
                      <a:noFill/>
                      <a:miter lim="800000"/>
                      <a:headEnd/>
                      <a:tailEnd/>
                    </a:ln>
                  </pic:spPr>
                </pic:pic>
              </a:graphicData>
            </a:graphic>
          </wp:inline>
        </w:drawing>
      </w:r>
    </w:p>
    <w:p w:rsidR="00167F9A" w:rsidRDefault="00167F9A" w:rsidP="00167F9A">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167F9A" w:rsidRDefault="00167F9A" w:rsidP="00167F9A">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167F9A" w:rsidRPr="00167F9A" w:rsidRDefault="00167F9A" w:rsidP="00167F9A">
      <w:pPr>
        <w:widowControl w:val="0"/>
        <w:autoSpaceDE w:val="0"/>
        <w:autoSpaceDN w:val="0"/>
        <w:spacing w:after="0" w:line="240" w:lineRule="auto"/>
        <w:jc w:val="center"/>
        <w:rPr>
          <w:rFonts w:ascii="Times New Roman" w:eastAsia="Times New Roman" w:hAnsi="Times New Roman" w:cs="Times New Roman"/>
          <w:b/>
          <w:sz w:val="36"/>
          <w:szCs w:val="36"/>
          <w:lang w:eastAsia="ru-RU" w:bidi="ru-RU"/>
        </w:rPr>
      </w:pPr>
      <w:r w:rsidRPr="00167F9A">
        <w:rPr>
          <w:rFonts w:ascii="Times New Roman" w:eastAsia="Times New Roman" w:hAnsi="Times New Roman" w:cs="Times New Roman"/>
          <w:b/>
          <w:sz w:val="36"/>
          <w:szCs w:val="36"/>
          <w:lang w:eastAsia="ru-RU" w:bidi="ru-RU"/>
        </w:rPr>
        <w:t>Адаптированная основная общеобразовательная рабочая программа</w:t>
      </w:r>
    </w:p>
    <w:p w:rsidR="00167F9A" w:rsidRPr="00167F9A" w:rsidRDefault="00167F9A" w:rsidP="00167F9A">
      <w:pPr>
        <w:widowControl w:val="0"/>
        <w:autoSpaceDE w:val="0"/>
        <w:autoSpaceDN w:val="0"/>
        <w:spacing w:after="0" w:line="240" w:lineRule="auto"/>
        <w:jc w:val="center"/>
        <w:rPr>
          <w:rFonts w:ascii="Times New Roman" w:eastAsia="Times New Roman" w:hAnsi="Times New Roman" w:cs="Times New Roman"/>
          <w:b/>
          <w:sz w:val="36"/>
          <w:szCs w:val="36"/>
          <w:lang w:eastAsia="ru-RU" w:bidi="ru-RU"/>
        </w:rPr>
      </w:pPr>
      <w:r w:rsidRPr="00167F9A">
        <w:rPr>
          <w:rFonts w:ascii="Times New Roman" w:eastAsia="Times New Roman" w:hAnsi="Times New Roman" w:cs="Times New Roman"/>
          <w:b/>
          <w:sz w:val="36"/>
          <w:szCs w:val="36"/>
          <w:lang w:eastAsia="ru-RU" w:bidi="ru-RU"/>
        </w:rPr>
        <w:t>для обучающихся с умственной отсталостью</w:t>
      </w:r>
    </w:p>
    <w:p w:rsidR="00AE4627" w:rsidRPr="00167F9A" w:rsidRDefault="00AE4627" w:rsidP="00AE4627">
      <w:pPr>
        <w:autoSpaceDE w:val="0"/>
        <w:autoSpaceDN w:val="0"/>
        <w:adjustRightInd w:val="0"/>
        <w:spacing w:after="0" w:line="240" w:lineRule="auto"/>
        <w:ind w:left="-1134"/>
        <w:jc w:val="center"/>
        <w:rPr>
          <w:rFonts w:ascii="Times New Roman" w:eastAsia="Times New Roman" w:hAnsi="Times New Roman" w:cs="Times New Roman"/>
          <w:b/>
          <w:bCs/>
          <w:sz w:val="36"/>
          <w:szCs w:val="36"/>
          <w:lang w:eastAsia="ru-RU"/>
        </w:rPr>
      </w:pPr>
      <w:r w:rsidRPr="00167F9A">
        <w:rPr>
          <w:rFonts w:ascii="Times New Roman" w:eastAsia="Times New Roman" w:hAnsi="Times New Roman" w:cs="Times New Roman"/>
          <w:b/>
          <w:bCs/>
          <w:sz w:val="36"/>
          <w:szCs w:val="36"/>
          <w:lang w:eastAsia="ru-RU"/>
        </w:rPr>
        <w:t xml:space="preserve">по </w:t>
      </w:r>
    </w:p>
    <w:p w:rsidR="00AE4627" w:rsidRPr="00167F9A" w:rsidRDefault="00AE4627" w:rsidP="00AE4627">
      <w:pPr>
        <w:autoSpaceDE w:val="0"/>
        <w:autoSpaceDN w:val="0"/>
        <w:adjustRightInd w:val="0"/>
        <w:spacing w:after="0" w:line="240" w:lineRule="auto"/>
        <w:ind w:left="-1134"/>
        <w:jc w:val="center"/>
        <w:rPr>
          <w:rFonts w:ascii="Times New Roman" w:eastAsia="Times New Roman" w:hAnsi="Times New Roman" w:cs="Times New Roman"/>
          <w:b/>
          <w:bCs/>
          <w:sz w:val="36"/>
          <w:szCs w:val="36"/>
          <w:u w:val="single"/>
          <w:lang w:eastAsia="ru-RU"/>
        </w:rPr>
      </w:pPr>
      <w:r w:rsidRPr="00167F9A">
        <w:rPr>
          <w:rFonts w:ascii="Times New Roman" w:eastAsia="Times New Roman" w:hAnsi="Times New Roman" w:cs="Times New Roman"/>
          <w:b/>
          <w:bCs/>
          <w:sz w:val="36"/>
          <w:szCs w:val="36"/>
          <w:u w:val="single"/>
          <w:lang w:eastAsia="ru-RU"/>
        </w:rPr>
        <w:t>_географии</w:t>
      </w:r>
    </w:p>
    <w:p w:rsidR="00AE4627" w:rsidRPr="00167F9A"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r w:rsidRPr="00167F9A">
        <w:rPr>
          <w:rFonts w:ascii="Times New Roman" w:eastAsia="Times New Roman" w:hAnsi="Times New Roman" w:cs="Times New Roman"/>
          <w:sz w:val="36"/>
          <w:szCs w:val="36"/>
          <w:lang w:eastAsia="ru-RU"/>
        </w:rPr>
        <w:t>(учебный предмет)</w:t>
      </w: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p>
    <w:p w:rsidR="00AE4627" w:rsidRPr="00AE4627" w:rsidRDefault="00C10352" w:rsidP="00AE4627">
      <w:pPr>
        <w:autoSpaceDE w:val="0"/>
        <w:autoSpaceDN w:val="0"/>
        <w:adjustRightInd w:val="0"/>
        <w:spacing w:after="0" w:line="240" w:lineRule="auto"/>
        <w:ind w:left="-1134"/>
        <w:jc w:val="center"/>
        <w:rPr>
          <w:rFonts w:ascii="Times New Roman" w:eastAsia="Times New Roman" w:hAnsi="Times New Roman" w:cs="Times New Roman"/>
          <w:b/>
          <w:bCs/>
          <w:sz w:val="36"/>
          <w:szCs w:val="36"/>
          <w:u w:val="single"/>
          <w:lang w:eastAsia="ru-RU"/>
        </w:rPr>
      </w:pPr>
      <w:r>
        <w:rPr>
          <w:rFonts w:ascii="Times New Roman" w:eastAsia="Times New Roman" w:hAnsi="Times New Roman" w:cs="Times New Roman"/>
          <w:b/>
          <w:bCs/>
          <w:sz w:val="36"/>
          <w:szCs w:val="36"/>
          <w:u w:val="single"/>
          <w:lang w:eastAsia="ru-RU"/>
        </w:rPr>
        <w:t>______9</w:t>
      </w:r>
      <w:r w:rsidR="00AE4627" w:rsidRPr="00AE4627">
        <w:rPr>
          <w:rFonts w:ascii="Times New Roman" w:eastAsia="Times New Roman" w:hAnsi="Times New Roman" w:cs="Times New Roman"/>
          <w:b/>
          <w:bCs/>
          <w:sz w:val="36"/>
          <w:szCs w:val="36"/>
          <w:u w:val="single"/>
          <w:lang w:eastAsia="ru-RU"/>
        </w:rPr>
        <w:t xml:space="preserve">________ </w:t>
      </w: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r w:rsidRPr="00AE4627">
        <w:rPr>
          <w:rFonts w:ascii="Times New Roman" w:eastAsia="Times New Roman" w:hAnsi="Times New Roman" w:cs="Times New Roman"/>
          <w:sz w:val="24"/>
          <w:szCs w:val="24"/>
          <w:lang w:eastAsia="ru-RU"/>
        </w:rPr>
        <w:t>(класс)</w:t>
      </w: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b/>
          <w:bCs/>
          <w:sz w:val="36"/>
          <w:szCs w:val="36"/>
          <w:u w:val="single"/>
          <w:lang w:eastAsia="ru-RU"/>
        </w:rPr>
      </w:pPr>
      <w:r w:rsidRPr="00AE4627">
        <w:rPr>
          <w:rFonts w:ascii="Times New Roman" w:eastAsia="Times New Roman" w:hAnsi="Times New Roman" w:cs="Times New Roman"/>
          <w:b/>
          <w:bCs/>
          <w:sz w:val="36"/>
          <w:szCs w:val="36"/>
          <w:u w:val="single"/>
          <w:lang w:eastAsia="ru-RU"/>
        </w:rPr>
        <w:t>202</w:t>
      </w:r>
      <w:r w:rsidR="00B74F0F">
        <w:rPr>
          <w:rFonts w:ascii="Times New Roman" w:eastAsia="Times New Roman" w:hAnsi="Times New Roman" w:cs="Times New Roman"/>
          <w:b/>
          <w:bCs/>
          <w:sz w:val="36"/>
          <w:szCs w:val="36"/>
          <w:u w:val="single"/>
          <w:lang w:eastAsia="ru-RU"/>
        </w:rPr>
        <w:t>2</w:t>
      </w:r>
      <w:r w:rsidRPr="00AE4627">
        <w:rPr>
          <w:rFonts w:ascii="Times New Roman" w:eastAsia="Times New Roman" w:hAnsi="Times New Roman" w:cs="Times New Roman"/>
          <w:b/>
          <w:bCs/>
          <w:sz w:val="36"/>
          <w:szCs w:val="36"/>
          <w:u w:val="single"/>
          <w:lang w:eastAsia="ru-RU"/>
        </w:rPr>
        <w:t>-202</w:t>
      </w:r>
      <w:r w:rsidR="00B74F0F">
        <w:rPr>
          <w:rFonts w:ascii="Times New Roman" w:eastAsia="Times New Roman" w:hAnsi="Times New Roman" w:cs="Times New Roman"/>
          <w:b/>
          <w:bCs/>
          <w:sz w:val="36"/>
          <w:szCs w:val="36"/>
          <w:u w:val="single"/>
          <w:lang w:eastAsia="ru-RU"/>
        </w:rPr>
        <w:t>3</w:t>
      </w:r>
      <w:r w:rsidRPr="00AE4627">
        <w:rPr>
          <w:rFonts w:ascii="Times New Roman" w:eastAsia="Times New Roman" w:hAnsi="Times New Roman" w:cs="Times New Roman"/>
          <w:b/>
          <w:bCs/>
          <w:sz w:val="36"/>
          <w:szCs w:val="36"/>
          <w:u w:val="single"/>
          <w:lang w:eastAsia="ru-RU"/>
        </w:rPr>
        <w:t xml:space="preserve"> учебный год</w:t>
      </w: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r w:rsidRPr="00AE4627">
        <w:rPr>
          <w:rFonts w:ascii="Times New Roman" w:eastAsia="Times New Roman" w:hAnsi="Times New Roman" w:cs="Times New Roman"/>
          <w:sz w:val="24"/>
          <w:szCs w:val="24"/>
          <w:lang w:eastAsia="ru-RU"/>
        </w:rPr>
        <w:t>(сроки реализации)</w:t>
      </w: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AE4627" w:rsidRPr="00AE4627" w:rsidRDefault="00AE4627" w:rsidP="00AE4627">
      <w:pPr>
        <w:autoSpaceDE w:val="0"/>
        <w:autoSpaceDN w:val="0"/>
        <w:adjustRightInd w:val="0"/>
        <w:spacing w:after="0" w:line="240" w:lineRule="auto"/>
        <w:ind w:left="-1134"/>
        <w:jc w:val="right"/>
        <w:rPr>
          <w:rFonts w:ascii="Times New Roman" w:eastAsia="Times New Roman" w:hAnsi="Times New Roman" w:cs="Times New Roman"/>
          <w:sz w:val="36"/>
          <w:szCs w:val="36"/>
          <w:lang w:eastAsia="ru-RU"/>
        </w:rPr>
      </w:pPr>
    </w:p>
    <w:p w:rsidR="00AE4627" w:rsidRPr="00AE4627" w:rsidRDefault="00AE4627" w:rsidP="00AE4627">
      <w:pPr>
        <w:autoSpaceDE w:val="0"/>
        <w:autoSpaceDN w:val="0"/>
        <w:adjustRightInd w:val="0"/>
        <w:spacing w:after="0" w:line="240" w:lineRule="auto"/>
        <w:ind w:left="-1134"/>
        <w:jc w:val="right"/>
        <w:rPr>
          <w:rFonts w:ascii="Times New Roman" w:eastAsia="Times New Roman" w:hAnsi="Times New Roman" w:cs="Times New Roman"/>
          <w:sz w:val="28"/>
          <w:szCs w:val="28"/>
          <w:lang w:eastAsia="ru-RU"/>
        </w:rPr>
      </w:pPr>
    </w:p>
    <w:p w:rsidR="00AE4627" w:rsidRPr="00AE4627" w:rsidRDefault="00AE4627" w:rsidP="00AE4627">
      <w:pPr>
        <w:autoSpaceDE w:val="0"/>
        <w:autoSpaceDN w:val="0"/>
        <w:adjustRightInd w:val="0"/>
        <w:spacing w:after="0" w:line="240" w:lineRule="auto"/>
        <w:ind w:left="-1134"/>
        <w:jc w:val="right"/>
        <w:rPr>
          <w:rFonts w:ascii="Times New Roman" w:eastAsia="Times New Roman" w:hAnsi="Times New Roman" w:cs="Times New Roman"/>
          <w:sz w:val="28"/>
          <w:szCs w:val="28"/>
          <w:lang w:eastAsia="ru-RU"/>
        </w:rPr>
      </w:pPr>
      <w:r w:rsidRPr="00AE4627">
        <w:rPr>
          <w:rFonts w:ascii="Times New Roman" w:eastAsia="Times New Roman" w:hAnsi="Times New Roman" w:cs="Times New Roman"/>
          <w:sz w:val="28"/>
          <w:szCs w:val="28"/>
          <w:lang w:eastAsia="ru-RU"/>
        </w:rPr>
        <w:t>Учитель : Трубицина Татьяна Павловна</w:t>
      </w:r>
    </w:p>
    <w:p w:rsidR="00AE4627" w:rsidRPr="00AE4627" w:rsidRDefault="00AE4627" w:rsidP="00AE4627">
      <w:pPr>
        <w:autoSpaceDE w:val="0"/>
        <w:autoSpaceDN w:val="0"/>
        <w:adjustRightInd w:val="0"/>
        <w:spacing w:after="0" w:line="240" w:lineRule="auto"/>
        <w:ind w:left="-1134"/>
        <w:jc w:val="right"/>
        <w:rPr>
          <w:rFonts w:ascii="Times New Roman" w:eastAsia="Times New Roman" w:hAnsi="Times New Roman" w:cs="Times New Roman"/>
          <w:sz w:val="24"/>
          <w:szCs w:val="24"/>
          <w:u w:val="single"/>
          <w:lang w:eastAsia="ru-RU"/>
        </w:rPr>
      </w:pPr>
      <w:r w:rsidRPr="00AE4627">
        <w:rPr>
          <w:rFonts w:ascii="Times New Roman" w:eastAsia="Times New Roman" w:hAnsi="Times New Roman" w:cs="Times New Roman"/>
          <w:sz w:val="28"/>
          <w:szCs w:val="28"/>
          <w:u w:val="single"/>
          <w:lang w:eastAsia="ru-RU"/>
        </w:rPr>
        <w:t>Первая квалификационная  категория</w:t>
      </w: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28"/>
          <w:szCs w:val="28"/>
          <w:lang w:eastAsia="ru-RU"/>
        </w:rPr>
      </w:pP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28"/>
          <w:szCs w:val="28"/>
          <w:lang w:eastAsia="ru-RU"/>
        </w:rPr>
      </w:pP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28"/>
          <w:szCs w:val="28"/>
          <w:lang w:eastAsia="ru-RU"/>
        </w:rPr>
      </w:pPr>
    </w:p>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28"/>
          <w:szCs w:val="28"/>
          <w:lang w:eastAsia="ru-RU"/>
        </w:rPr>
      </w:pPr>
      <w:r w:rsidRPr="00AE4627">
        <w:rPr>
          <w:rFonts w:ascii="Times New Roman" w:eastAsia="Times New Roman" w:hAnsi="Times New Roman" w:cs="Times New Roman"/>
          <w:sz w:val="28"/>
          <w:szCs w:val="28"/>
          <w:lang w:eastAsia="ru-RU"/>
        </w:rPr>
        <w:t>с. Минино,202</w:t>
      </w:r>
      <w:r w:rsidR="00B74F0F">
        <w:rPr>
          <w:rFonts w:ascii="Times New Roman" w:eastAsia="Times New Roman" w:hAnsi="Times New Roman" w:cs="Times New Roman"/>
          <w:sz w:val="28"/>
          <w:szCs w:val="28"/>
          <w:lang w:eastAsia="ru-RU"/>
        </w:rPr>
        <w:t>2</w:t>
      </w:r>
      <w:r w:rsidRPr="00AE4627">
        <w:rPr>
          <w:rFonts w:ascii="Times New Roman" w:eastAsia="Times New Roman" w:hAnsi="Times New Roman" w:cs="Times New Roman"/>
          <w:sz w:val="28"/>
          <w:szCs w:val="28"/>
          <w:lang w:eastAsia="ru-RU"/>
        </w:rPr>
        <w:t xml:space="preserve"> г.</w:t>
      </w:r>
    </w:p>
    <w:bookmarkEnd w:id="0"/>
    <w:bookmarkEnd w:id="1"/>
    <w:p w:rsidR="00AE4627" w:rsidRPr="00AE4627" w:rsidRDefault="00AE4627" w:rsidP="00AE4627">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p>
    <w:p w:rsidR="00AB77BF" w:rsidRPr="00AB77BF" w:rsidRDefault="00AB77BF" w:rsidP="00AB77BF">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lastRenderedPageBreak/>
        <w:t>Адаптированная р</w:t>
      </w:r>
      <w:r w:rsidRPr="00AB77BF">
        <w:rPr>
          <w:rFonts w:ascii="Times New Roman" w:eastAsia="Times New Roman" w:hAnsi="Times New Roman" w:cs="Times New Roman"/>
          <w:b/>
          <w:sz w:val="28"/>
          <w:szCs w:val="28"/>
          <w:lang w:eastAsia="ru-RU" w:bidi="ru-RU"/>
        </w:rPr>
        <w:t>абочая программа учебного предмета «география»</w:t>
      </w:r>
    </w:p>
    <w:p w:rsidR="00AB77BF" w:rsidRPr="00AB77BF" w:rsidRDefault="00AB77BF" w:rsidP="00AB77BF">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AB77BF">
        <w:rPr>
          <w:rFonts w:ascii="Times New Roman" w:eastAsia="Times New Roman" w:hAnsi="Times New Roman" w:cs="Times New Roman"/>
          <w:b/>
          <w:sz w:val="28"/>
          <w:szCs w:val="28"/>
          <w:lang w:eastAsia="ru-RU" w:bidi="ru-RU"/>
        </w:rPr>
        <w:t>__</w:t>
      </w:r>
      <w:r>
        <w:rPr>
          <w:rFonts w:ascii="Times New Roman" w:eastAsia="Times New Roman" w:hAnsi="Times New Roman" w:cs="Times New Roman"/>
          <w:b/>
          <w:sz w:val="28"/>
          <w:szCs w:val="28"/>
          <w:lang w:eastAsia="ru-RU" w:bidi="ru-RU"/>
        </w:rPr>
        <w:t>9</w:t>
      </w:r>
      <w:r w:rsidRPr="00AB77BF">
        <w:rPr>
          <w:rFonts w:ascii="Times New Roman" w:eastAsia="Times New Roman" w:hAnsi="Times New Roman" w:cs="Times New Roman"/>
          <w:b/>
          <w:sz w:val="28"/>
          <w:szCs w:val="28"/>
          <w:lang w:eastAsia="ru-RU" w:bidi="ru-RU"/>
        </w:rPr>
        <w:t>_ класс</w:t>
      </w:r>
    </w:p>
    <w:p w:rsidR="00AB77BF" w:rsidRPr="00AB77BF" w:rsidRDefault="00AB77BF" w:rsidP="00AB77BF">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AB77BF" w:rsidRPr="00AB77BF" w:rsidRDefault="00AB77BF" w:rsidP="00AB77BF">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AB77BF" w:rsidRPr="00AB77BF" w:rsidRDefault="00AB77BF" w:rsidP="00AB77BF">
      <w:pPr>
        <w:pStyle w:val="a4"/>
        <w:shd w:val="clear" w:color="auto" w:fill="FFFFFF"/>
        <w:rPr>
          <w:color w:val="000000"/>
          <w:sz w:val="28"/>
          <w:szCs w:val="28"/>
        </w:rPr>
      </w:pPr>
      <w:r w:rsidRPr="00AB77BF">
        <w:rPr>
          <w:color w:val="000000"/>
          <w:sz w:val="28"/>
          <w:szCs w:val="28"/>
        </w:rPr>
        <w:t>Рабочая программа по географии составлена на основе</w:t>
      </w:r>
      <w:r w:rsidRPr="00AB77BF">
        <w:rPr>
          <w:b/>
          <w:bCs/>
          <w:color w:val="000000"/>
          <w:sz w:val="28"/>
          <w:szCs w:val="28"/>
        </w:rPr>
        <w:t> </w:t>
      </w:r>
      <w:r w:rsidRPr="00AB77BF">
        <w:rPr>
          <w:color w:val="262626"/>
          <w:sz w:val="28"/>
          <w:szCs w:val="28"/>
        </w:rPr>
        <w:t xml:space="preserve">Программы специальной (коррекционной) образовательной школы  5-9 </w:t>
      </w:r>
      <w:proofErr w:type="spellStart"/>
      <w:r w:rsidRPr="00AB77BF">
        <w:rPr>
          <w:color w:val="262626"/>
          <w:sz w:val="28"/>
          <w:szCs w:val="28"/>
        </w:rPr>
        <w:t>кл</w:t>
      </w:r>
      <w:proofErr w:type="spellEnd"/>
      <w:r w:rsidRPr="00AB77BF">
        <w:rPr>
          <w:color w:val="262626"/>
          <w:sz w:val="28"/>
          <w:szCs w:val="28"/>
        </w:rPr>
        <w:t xml:space="preserve">.: В2сб./ Под ред. В.В. Воронковой. - М.: </w:t>
      </w:r>
      <w:proofErr w:type="spellStart"/>
      <w:r w:rsidRPr="00AB77BF">
        <w:rPr>
          <w:color w:val="262626"/>
          <w:sz w:val="28"/>
          <w:szCs w:val="28"/>
        </w:rPr>
        <w:t>Гуманит</w:t>
      </w:r>
      <w:proofErr w:type="spellEnd"/>
      <w:r w:rsidRPr="00AB77BF">
        <w:rPr>
          <w:color w:val="262626"/>
          <w:sz w:val="28"/>
          <w:szCs w:val="28"/>
        </w:rPr>
        <w:t>. изд. Центр ВЛАДОС, 2001.- Сб.1.-232с. и ориентирована на использование следующего учебника:</w:t>
      </w:r>
      <w:r w:rsidR="005A1C08">
        <w:rPr>
          <w:color w:val="000000"/>
          <w:sz w:val="28"/>
          <w:szCs w:val="28"/>
        </w:rPr>
        <w:t xml:space="preserve"> </w:t>
      </w:r>
      <w:r w:rsidRPr="00AB77BF">
        <w:rPr>
          <w:color w:val="000000"/>
          <w:sz w:val="28"/>
          <w:szCs w:val="28"/>
        </w:rPr>
        <w:t>География: 9 класс: учеб. для спец. (</w:t>
      </w:r>
      <w:proofErr w:type="spellStart"/>
      <w:r w:rsidRPr="00AB77BF">
        <w:rPr>
          <w:color w:val="000000"/>
          <w:sz w:val="28"/>
          <w:szCs w:val="28"/>
        </w:rPr>
        <w:t>коррекц</w:t>
      </w:r>
      <w:proofErr w:type="spellEnd"/>
      <w:r w:rsidRPr="00AB77BF">
        <w:rPr>
          <w:color w:val="000000"/>
          <w:sz w:val="28"/>
          <w:szCs w:val="28"/>
        </w:rPr>
        <w:t xml:space="preserve">.) </w:t>
      </w:r>
      <w:proofErr w:type="spellStart"/>
      <w:r w:rsidRPr="00AB77BF">
        <w:rPr>
          <w:color w:val="000000"/>
          <w:sz w:val="28"/>
          <w:szCs w:val="28"/>
        </w:rPr>
        <w:t>образоват</w:t>
      </w:r>
      <w:proofErr w:type="spellEnd"/>
      <w:r w:rsidRPr="00AB77BF">
        <w:rPr>
          <w:color w:val="000000"/>
          <w:sz w:val="28"/>
          <w:szCs w:val="28"/>
        </w:rPr>
        <w:t>. учреждений VIII вида: с прилож. / Т.М.Лифанова, Е.Н.Соломина.-</w:t>
      </w:r>
      <w:r w:rsidR="005A1C08">
        <w:rPr>
          <w:color w:val="000000"/>
          <w:sz w:val="28"/>
          <w:szCs w:val="28"/>
        </w:rPr>
        <w:t xml:space="preserve"> 5-е изд.- М.: Просвещение, 2019.-203</w:t>
      </w:r>
      <w:r w:rsidRPr="00AB77BF">
        <w:rPr>
          <w:color w:val="000000"/>
          <w:sz w:val="28"/>
          <w:szCs w:val="28"/>
        </w:rPr>
        <w:t>с.: ил. + Прил.</w:t>
      </w:r>
    </w:p>
    <w:p w:rsidR="00AB77BF" w:rsidRPr="00AB77BF" w:rsidRDefault="00AB77BF" w:rsidP="00AB77BF">
      <w:pPr>
        <w:widowControl w:val="0"/>
        <w:autoSpaceDE w:val="0"/>
        <w:autoSpaceDN w:val="0"/>
        <w:spacing w:after="0" w:line="240" w:lineRule="auto"/>
        <w:jc w:val="both"/>
        <w:rPr>
          <w:rFonts w:ascii="Times New Roman" w:eastAsia="Times New Roman" w:hAnsi="Times New Roman" w:cs="Times New Roman"/>
          <w:i/>
          <w:sz w:val="28"/>
          <w:szCs w:val="28"/>
          <w:lang w:eastAsia="ru-RU" w:bidi="ru-RU"/>
        </w:rPr>
      </w:pPr>
      <w:r w:rsidRPr="00AB77BF">
        <w:rPr>
          <w:rFonts w:ascii="Times New Roman" w:eastAsia="Times New Roman" w:hAnsi="Times New Roman" w:cs="Times New Roman"/>
          <w:i/>
          <w:sz w:val="28"/>
          <w:szCs w:val="28"/>
          <w:lang w:eastAsia="ru-RU" w:bidi="ru-RU"/>
        </w:rPr>
        <w:t xml:space="preserve">Примерной </w:t>
      </w:r>
      <w:r>
        <w:rPr>
          <w:rFonts w:ascii="Times New Roman" w:eastAsia="Times New Roman" w:hAnsi="Times New Roman" w:cs="Times New Roman"/>
          <w:i/>
          <w:sz w:val="28"/>
          <w:szCs w:val="28"/>
          <w:lang w:eastAsia="ru-RU" w:bidi="ru-RU"/>
        </w:rPr>
        <w:t xml:space="preserve">адаптированной </w:t>
      </w:r>
      <w:r w:rsidRPr="00AB77BF">
        <w:rPr>
          <w:rFonts w:ascii="Times New Roman" w:eastAsia="Times New Roman" w:hAnsi="Times New Roman" w:cs="Times New Roman"/>
          <w:i/>
          <w:sz w:val="28"/>
          <w:szCs w:val="28"/>
          <w:lang w:eastAsia="ru-RU" w:bidi="ru-RU"/>
        </w:rPr>
        <w:t>программой по географии</w:t>
      </w:r>
      <w:r>
        <w:rPr>
          <w:rFonts w:ascii="Times New Roman" w:eastAsia="Times New Roman" w:hAnsi="Times New Roman" w:cs="Times New Roman"/>
          <w:i/>
          <w:sz w:val="28"/>
          <w:szCs w:val="28"/>
          <w:lang w:eastAsia="ru-RU" w:bidi="ru-RU"/>
        </w:rPr>
        <w:t xml:space="preserve"> и р</w:t>
      </w:r>
      <w:r w:rsidRPr="00AB77BF">
        <w:rPr>
          <w:rFonts w:ascii="Times New Roman" w:eastAsia="Times New Roman" w:hAnsi="Times New Roman" w:cs="Times New Roman"/>
          <w:i/>
          <w:sz w:val="28"/>
          <w:szCs w:val="28"/>
          <w:lang w:eastAsia="ru-RU" w:bidi="ru-RU"/>
        </w:rPr>
        <w:t>абочей программой по географии для 5-9 классов. Разработана на основе документов: учебного предмета, Программы воспитательной работы школы, учебного плана МАОУ Исетской СОШ №1.</w:t>
      </w:r>
    </w:p>
    <w:p w:rsidR="00AB77BF" w:rsidRPr="00D96178" w:rsidRDefault="007B5E33" w:rsidP="00AB77BF">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Планируемые результаты.</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u w:val="single"/>
          <w:lang w:eastAsia="ru-RU"/>
        </w:rPr>
        <w:t>Учащиеся должны знать:</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Географическое положение, столицы и характерные особенности изучаемых государств Евразии;</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Границы, государственный строй и символику России;</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Медицинские учреждения и отделы социальной защиты своей местности;</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u w:val="single"/>
          <w:lang w:eastAsia="ru-RU"/>
        </w:rPr>
        <w:t>Учащиеся должны уметь:</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Находить на политической карте Евразии изучаемые государства и их столицы;</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По иллюстрациям характерных достопримечательностей узнавать отдельные города Евразии;</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Показывать Россию на политических картах мира и Евразии;</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Находить свою местность на карте России;</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Называть и показывать на иллюстрациях изученные культурные и исторические памятники своей области;</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Правильно вести себя в природе;</w:t>
      </w:r>
    </w:p>
    <w:p w:rsidR="00AB77BF" w:rsidRPr="00D96178" w:rsidRDefault="00AB77BF" w:rsidP="00AB77BF">
      <w:pPr>
        <w:spacing w:after="0" w:line="240" w:lineRule="auto"/>
        <w:ind w:firstLine="360"/>
        <w:jc w:val="both"/>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Выполнять задания в «Рабочей тетради по географии» для 9 класса.</w:t>
      </w:r>
    </w:p>
    <w:p w:rsidR="00AB77BF" w:rsidRPr="00D96178" w:rsidRDefault="00AB77BF" w:rsidP="00AB77BF">
      <w:pPr>
        <w:spacing w:after="0" w:line="240" w:lineRule="auto"/>
        <w:jc w:val="both"/>
        <w:rPr>
          <w:rFonts w:ascii="Calibri" w:eastAsia="Times New Roman" w:hAnsi="Calibri" w:cs="Times New Roman"/>
          <w:color w:val="000000"/>
          <w:lang w:eastAsia="ru-RU"/>
        </w:rPr>
      </w:pPr>
      <w:r w:rsidRPr="00D96178">
        <w:rPr>
          <w:rFonts w:ascii="Times New Roman" w:eastAsia="Times New Roman" w:hAnsi="Times New Roman" w:cs="Times New Roman"/>
          <w:b/>
          <w:bCs/>
          <w:color w:val="000000"/>
          <w:sz w:val="28"/>
          <w:szCs w:val="28"/>
          <w:lang w:eastAsia="ru-RU"/>
        </w:rPr>
        <w:t>Контрольно-измерительные материалы.</w:t>
      </w:r>
    </w:p>
    <w:p w:rsidR="00AB77BF" w:rsidRPr="00D96178" w:rsidRDefault="00AB77BF" w:rsidP="00AB77BF">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 xml:space="preserve">Контроль за знаниями, умениями и навыками обучающихся осуществляется в ходе устных опросов, проведения тестов, контрольных работ.  В конце года </w:t>
      </w:r>
      <w:r w:rsidRPr="00D96178">
        <w:rPr>
          <w:rFonts w:ascii="Times New Roman" w:eastAsia="Times New Roman" w:hAnsi="Times New Roman" w:cs="Times New Roman"/>
          <w:color w:val="000000"/>
          <w:sz w:val="28"/>
          <w:szCs w:val="28"/>
          <w:lang w:eastAsia="ru-RU"/>
        </w:rPr>
        <w:lastRenderedPageBreak/>
        <w:t>проводится итоговая контрольная работа (итоговый контроль) по изученному материалу.</w:t>
      </w:r>
      <w:r w:rsidRPr="00D96178">
        <w:rPr>
          <w:rFonts w:ascii="Times New Roman" w:eastAsia="Times New Roman" w:hAnsi="Times New Roman" w:cs="Times New Roman"/>
          <w:color w:val="000000"/>
          <w:sz w:val="24"/>
          <w:szCs w:val="24"/>
          <w:lang w:eastAsia="ru-RU"/>
        </w:rPr>
        <w:t> </w:t>
      </w:r>
    </w:p>
    <w:p w:rsidR="00AB77BF" w:rsidRPr="00D96178" w:rsidRDefault="00AB77BF" w:rsidP="00AB77BF">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После изучения блока тем спланированы уроки-зачеты, где осуществляется тестовый контроль за уровнем усвоения знаний по ряду тем или разделов.</w:t>
      </w:r>
    </w:p>
    <w:p w:rsidR="00AB77BF" w:rsidRPr="00D96178" w:rsidRDefault="00AB77BF" w:rsidP="00AB77BF">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                 </w:t>
      </w:r>
    </w:p>
    <w:p w:rsidR="00D96178" w:rsidRPr="00D96178" w:rsidRDefault="00D96178" w:rsidP="00D96178">
      <w:pPr>
        <w:spacing w:after="0" w:line="240" w:lineRule="auto"/>
        <w:jc w:val="center"/>
        <w:rPr>
          <w:rFonts w:ascii="Calibri" w:eastAsia="Times New Roman" w:hAnsi="Calibri" w:cs="Times New Roman"/>
          <w:color w:val="000000"/>
          <w:lang w:eastAsia="ru-RU"/>
        </w:rPr>
      </w:pPr>
      <w:r w:rsidRPr="00D96178">
        <w:rPr>
          <w:rFonts w:ascii="Times New Roman" w:eastAsia="Times New Roman" w:hAnsi="Times New Roman" w:cs="Times New Roman"/>
          <w:b/>
          <w:bCs/>
          <w:color w:val="000000"/>
          <w:sz w:val="28"/>
          <w:szCs w:val="28"/>
          <w:lang w:eastAsia="ru-RU"/>
        </w:rPr>
        <w:t>Содержание курса  «Государства Евразии»</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b/>
          <w:bCs/>
          <w:color w:val="000000"/>
          <w:sz w:val="28"/>
          <w:szCs w:val="28"/>
          <w:lang w:eastAsia="ru-RU"/>
        </w:rPr>
        <w:t>Государства Евразии</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Политическая карта Евразии. Государства Евразии (обзор</w:t>
      </w:r>
      <w:r w:rsidRPr="00D96178">
        <w:rPr>
          <w:rFonts w:ascii="Times New Roman" w:eastAsia="Times New Roman" w:hAnsi="Times New Roman" w:cs="Times New Roman"/>
          <w:i/>
          <w:iCs/>
          <w:color w:val="000000"/>
          <w:sz w:val="28"/>
          <w:szCs w:val="28"/>
          <w:lang w:eastAsia="ru-RU"/>
        </w:rPr>
        <w:t>). Западная Европа</w:t>
      </w:r>
      <w:r w:rsidRPr="00D96178">
        <w:rPr>
          <w:rFonts w:ascii="Times New Roman" w:eastAsia="Times New Roman" w:hAnsi="Times New Roman" w:cs="Times New Roman"/>
          <w:color w:val="000000"/>
          <w:sz w:val="28"/>
          <w:szCs w:val="28"/>
          <w:lang w:eastAsia="ru-RU"/>
        </w:rPr>
        <w:t>. Великобритания (Соединенное Королевство Великобритании и Северной Ирландии). Франция (Французская Республика).  Германия (Федеративная Республика Германия). Австрия (Австрийская Республика). Швейцария (Швейцарская Конфедерация). </w:t>
      </w:r>
      <w:r w:rsidRPr="00D96178">
        <w:rPr>
          <w:rFonts w:ascii="Times New Roman" w:eastAsia="Times New Roman" w:hAnsi="Times New Roman" w:cs="Times New Roman"/>
          <w:i/>
          <w:iCs/>
          <w:color w:val="000000"/>
          <w:sz w:val="28"/>
          <w:szCs w:val="28"/>
          <w:lang w:eastAsia="ru-RU"/>
        </w:rPr>
        <w:t>Южная Европа</w:t>
      </w:r>
      <w:r w:rsidRPr="00D96178">
        <w:rPr>
          <w:rFonts w:ascii="Times New Roman" w:eastAsia="Times New Roman" w:hAnsi="Times New Roman" w:cs="Times New Roman"/>
          <w:color w:val="000000"/>
          <w:sz w:val="28"/>
          <w:szCs w:val="28"/>
          <w:lang w:eastAsia="ru-RU"/>
        </w:rPr>
        <w:t>.  Испания. Португалия (Португальская Республика).  Италия (Итальянская Республика). Греция (Греческая Республика). </w:t>
      </w:r>
      <w:r w:rsidRPr="00D96178">
        <w:rPr>
          <w:rFonts w:ascii="Times New Roman" w:eastAsia="Times New Roman" w:hAnsi="Times New Roman" w:cs="Times New Roman"/>
          <w:i/>
          <w:iCs/>
          <w:color w:val="000000"/>
          <w:sz w:val="28"/>
          <w:szCs w:val="28"/>
          <w:lang w:eastAsia="ru-RU"/>
        </w:rPr>
        <w:t>Северная Европа</w:t>
      </w:r>
      <w:r w:rsidRPr="00D96178">
        <w:rPr>
          <w:rFonts w:ascii="Times New Roman" w:eastAsia="Times New Roman" w:hAnsi="Times New Roman" w:cs="Times New Roman"/>
          <w:color w:val="000000"/>
          <w:sz w:val="28"/>
          <w:szCs w:val="28"/>
          <w:lang w:eastAsia="ru-RU"/>
        </w:rPr>
        <w:t>  Норвегия (Королевство Норвегия). Швеция (Королевство Швеция).  Финляндия (Финляндская Республика). </w:t>
      </w:r>
      <w:r w:rsidRPr="00D96178">
        <w:rPr>
          <w:rFonts w:ascii="Times New Roman" w:eastAsia="Times New Roman" w:hAnsi="Times New Roman" w:cs="Times New Roman"/>
          <w:i/>
          <w:iCs/>
          <w:color w:val="000000"/>
          <w:sz w:val="28"/>
          <w:szCs w:val="28"/>
          <w:lang w:eastAsia="ru-RU"/>
        </w:rPr>
        <w:t>Восточная Европа. </w:t>
      </w:r>
      <w:r w:rsidRPr="00D96178">
        <w:rPr>
          <w:rFonts w:ascii="Times New Roman" w:eastAsia="Times New Roman" w:hAnsi="Times New Roman" w:cs="Times New Roman"/>
          <w:i/>
          <w:iCs/>
          <w:color w:val="000000"/>
          <w:sz w:val="28"/>
          <w:szCs w:val="28"/>
          <w:vertAlign w:val="superscript"/>
          <w:lang w:eastAsia="ru-RU"/>
        </w:rPr>
        <w:t>. </w:t>
      </w:r>
      <w:r w:rsidRPr="00D96178">
        <w:rPr>
          <w:rFonts w:ascii="Times New Roman" w:eastAsia="Times New Roman" w:hAnsi="Times New Roman" w:cs="Times New Roman"/>
          <w:color w:val="000000"/>
          <w:sz w:val="28"/>
          <w:szCs w:val="28"/>
          <w:lang w:eastAsia="ru-RU"/>
        </w:rPr>
        <w:t> Польша (Республика Польша). Чехия (Чешская Республика). Словакия (Словацкая Республика). Венгрия (Венгерская Республика). Румыния (Республика Румыния). Болгария (Республика Болгария). Эстония (Эстонская Республика). Латвия(Латвийская Республика). Литва (Литовская Республика). Белоруссия (Республика Беларусь). Украина. Молдавия (Республика Молдова).</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b/>
          <w:bCs/>
          <w:color w:val="000000"/>
          <w:sz w:val="28"/>
          <w:szCs w:val="28"/>
          <w:lang w:eastAsia="ru-RU"/>
        </w:rPr>
        <w:t>Центральная Азия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Казахстан (Республика Казахстан). Узбекистан (Республика Узбекистан). Туркмения (Туркменистан).Киргизия (Кыргызстан).Таджикистан (Республика Таджикистан). Юго-Западная Азия. Грузия (Республика Грузия). Азербайджан (Азербайджанская Республика). Армения (Республика Армения). Турция (Республика Турция). Ирак (Республика Ирак). Иран (Исламская Республика Иран). Афганистан (Исламское Государство Афганистан).</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b/>
          <w:bCs/>
          <w:color w:val="000000"/>
          <w:sz w:val="28"/>
          <w:szCs w:val="28"/>
          <w:lang w:eastAsia="ru-RU"/>
        </w:rPr>
        <w:t>Южная Азия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 Индия (Республика Индия).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b/>
          <w:bCs/>
          <w:color w:val="000000"/>
          <w:sz w:val="28"/>
          <w:szCs w:val="28"/>
          <w:lang w:eastAsia="ru-RU"/>
        </w:rPr>
        <w:t>Восточная Азия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 Китай (Китайская Народная Республика). Монголия (Монгольская Народная Республика). Корея (Корейская Народно-Демократическая Республика и Республика Корея).Япония.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b/>
          <w:bCs/>
          <w:color w:val="000000"/>
          <w:sz w:val="28"/>
          <w:szCs w:val="28"/>
          <w:lang w:eastAsia="ru-RU"/>
        </w:rPr>
        <w:t>Юго-Восточная Азия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 Вьетнам (Социалистическая Республика Вьетнам). Лаос (Лаосская Народно-Демократическая Республика). Таиланд (Королевство Таиланд) или другие страны по выбору учителя.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b/>
          <w:bCs/>
          <w:color w:val="000000"/>
          <w:sz w:val="28"/>
          <w:szCs w:val="28"/>
          <w:lang w:eastAsia="ru-RU"/>
        </w:rPr>
        <w:t>Россия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 Россия (Российская Федерация) — крупнейшее государство Евразии. Сухопутные и морские границы России (повторение).  Административное деление России (повторение). Столица, крупные города России. Обобщающий урок. Контрольная работа.</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i/>
          <w:iCs/>
          <w:color w:val="000000"/>
          <w:sz w:val="28"/>
          <w:szCs w:val="28"/>
          <w:lang w:eastAsia="ru-RU"/>
        </w:rPr>
        <w:t>Межпредметные  связи</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lastRenderedPageBreak/>
        <w:t>Образование Российской империи. Образование и распад СССР. Суверенная Россия (история).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i/>
          <w:iCs/>
          <w:color w:val="000000"/>
          <w:sz w:val="28"/>
          <w:szCs w:val="28"/>
          <w:lang w:eastAsia="ru-RU"/>
        </w:rPr>
        <w:t>Практические  работы</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 xml:space="preserve">Обозначение на контурной карте государств Евразии, их столиц и изученных </w:t>
      </w:r>
      <w:proofErr w:type="spellStart"/>
      <w:r w:rsidRPr="00D96178">
        <w:rPr>
          <w:rFonts w:ascii="Times New Roman" w:eastAsia="Times New Roman" w:hAnsi="Times New Roman" w:cs="Times New Roman"/>
          <w:color w:val="000000"/>
          <w:sz w:val="28"/>
          <w:szCs w:val="28"/>
          <w:lang w:eastAsia="ru-RU"/>
        </w:rPr>
        <w:t>городов.Нанесение</w:t>
      </w:r>
      <w:proofErr w:type="spellEnd"/>
      <w:r w:rsidRPr="00D96178">
        <w:rPr>
          <w:rFonts w:ascii="Times New Roman" w:eastAsia="Times New Roman" w:hAnsi="Times New Roman" w:cs="Times New Roman"/>
          <w:color w:val="000000"/>
          <w:sz w:val="28"/>
          <w:szCs w:val="28"/>
          <w:lang w:eastAsia="ru-RU"/>
        </w:rPr>
        <w:t xml:space="preserve"> границы Европы и </w:t>
      </w:r>
      <w:proofErr w:type="spellStart"/>
      <w:r w:rsidRPr="00D96178">
        <w:rPr>
          <w:rFonts w:ascii="Times New Roman" w:eastAsia="Times New Roman" w:hAnsi="Times New Roman" w:cs="Times New Roman"/>
          <w:color w:val="000000"/>
          <w:sz w:val="28"/>
          <w:szCs w:val="28"/>
          <w:lang w:eastAsia="ru-RU"/>
        </w:rPr>
        <w:t>Азии.Составление</w:t>
      </w:r>
      <w:proofErr w:type="spellEnd"/>
      <w:r w:rsidRPr="00D96178">
        <w:rPr>
          <w:rFonts w:ascii="Times New Roman" w:eastAsia="Times New Roman" w:hAnsi="Times New Roman" w:cs="Times New Roman"/>
          <w:color w:val="000000"/>
          <w:sz w:val="28"/>
          <w:szCs w:val="28"/>
          <w:lang w:eastAsia="ru-RU"/>
        </w:rPr>
        <w:t xml:space="preserve"> альбома «По странам и континентам».</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b/>
          <w:bCs/>
          <w:color w:val="000000"/>
          <w:sz w:val="28"/>
          <w:szCs w:val="28"/>
          <w:lang w:eastAsia="ru-RU"/>
        </w:rPr>
        <w:t>Свой край</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1. История возникновения нашего края.2. Положение на карте области, края. Границы. Поверхность.3. Климат. Предсказание погоды по местным признакам. Народные приметы.4. Полезные ископаемые и почвы нашей местности.5. Реки, пруды, озера, каналы нашей местности. Водоснабжение нашего края питьевой водой. Охрана водоемов.</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6.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мира.7.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заказники.8_Население нашего края (области). Его состав. Национальные обычаи, традиции, костюмы, фольклорные песни и танцы, национальная кухня.9. Промышленность нашей местности. Ближайшее промышленное предприятие, где могут работать выпускники школы.10. Специализация сельского хозяйства (растениеводство, животноводство, бахчеводство и т.п.).11. Транспорт нашего края (наземный, железнодорожный, авиационный, речной).12. Архитектурно-исторические и культурные памятники нашего края.13. Наш город (поселок, деревня). 14. Обобщающий урок «Моя малая Родина».</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b/>
          <w:bCs/>
          <w:i/>
          <w:iCs/>
          <w:color w:val="000000"/>
          <w:sz w:val="28"/>
          <w:szCs w:val="28"/>
          <w:lang w:eastAsia="ru-RU"/>
        </w:rPr>
        <w:t>Практические  работы</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 xml:space="preserve">На карте своей области обозначить условными знаками, вырезанными из картона, месторождения полезных ископаемых, цветными кружками — областной и районные </w:t>
      </w:r>
      <w:proofErr w:type="spellStart"/>
      <w:r w:rsidRPr="00D96178">
        <w:rPr>
          <w:rFonts w:ascii="Times New Roman" w:eastAsia="Times New Roman" w:hAnsi="Times New Roman" w:cs="Times New Roman"/>
          <w:color w:val="000000"/>
          <w:sz w:val="28"/>
          <w:szCs w:val="28"/>
          <w:lang w:eastAsia="ru-RU"/>
        </w:rPr>
        <w:t>центры.Обозначить</w:t>
      </w:r>
      <w:proofErr w:type="spellEnd"/>
      <w:r w:rsidRPr="00D96178">
        <w:rPr>
          <w:rFonts w:ascii="Times New Roman" w:eastAsia="Times New Roman" w:hAnsi="Times New Roman" w:cs="Times New Roman"/>
          <w:color w:val="000000"/>
          <w:sz w:val="28"/>
          <w:szCs w:val="28"/>
          <w:lang w:eastAsia="ru-RU"/>
        </w:rPr>
        <w:t xml:space="preserve"> на контурной карте России свою </w:t>
      </w:r>
      <w:proofErr w:type="spellStart"/>
      <w:r w:rsidRPr="00D96178">
        <w:rPr>
          <w:rFonts w:ascii="Times New Roman" w:eastAsia="Times New Roman" w:hAnsi="Times New Roman" w:cs="Times New Roman"/>
          <w:color w:val="000000"/>
          <w:sz w:val="28"/>
          <w:szCs w:val="28"/>
          <w:lang w:eastAsia="ru-RU"/>
        </w:rPr>
        <w:t>область.Зарисовать</w:t>
      </w:r>
      <w:proofErr w:type="spellEnd"/>
      <w:r w:rsidRPr="00D96178">
        <w:rPr>
          <w:rFonts w:ascii="Times New Roman" w:eastAsia="Times New Roman" w:hAnsi="Times New Roman" w:cs="Times New Roman"/>
          <w:color w:val="000000"/>
          <w:sz w:val="28"/>
          <w:szCs w:val="28"/>
          <w:lang w:eastAsia="ru-RU"/>
        </w:rPr>
        <w:t xml:space="preserve">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w:t>
      </w:r>
      <w:r w:rsidRPr="00D96178">
        <w:rPr>
          <w:rFonts w:ascii="Times New Roman" w:eastAsia="Times New Roman" w:hAnsi="Times New Roman" w:cs="Times New Roman"/>
          <w:i/>
          <w:iCs/>
          <w:color w:val="000000"/>
          <w:sz w:val="28"/>
          <w:szCs w:val="28"/>
          <w:lang w:eastAsia="ru-RU"/>
        </w:rPr>
        <w:t> Межпредметные  связи</w:t>
      </w:r>
    </w:p>
    <w:p w:rsidR="00D96178" w:rsidRDefault="00D96178" w:rsidP="00D96178">
      <w:pPr>
        <w:spacing w:after="0" w:line="240" w:lineRule="auto"/>
        <w:rPr>
          <w:rFonts w:ascii="Times New Roman" w:eastAsia="Times New Roman" w:hAnsi="Times New Roman" w:cs="Times New Roman"/>
          <w:color w:val="000000"/>
          <w:sz w:val="28"/>
          <w:szCs w:val="28"/>
          <w:lang w:eastAsia="ru-RU"/>
        </w:rPr>
      </w:pPr>
      <w:r w:rsidRPr="00D96178">
        <w:rPr>
          <w:rFonts w:ascii="Times New Roman" w:eastAsia="Times New Roman" w:hAnsi="Times New Roman" w:cs="Times New Roman"/>
          <w:color w:val="000000"/>
          <w:sz w:val="28"/>
          <w:szCs w:val="28"/>
          <w:lang w:eastAsia="ru-RU"/>
        </w:rPr>
        <w:t>Сезонные изменения в природе (природоведение). История нашего края (история).Почвы, полезные ископаемые, водные ресурсы, растительный и животный мир, экологические проблемы (естествознание). Фольклор (музыка).Сфера быта, национальные блюда (СБО). Архитектурные памятники (изобразительная деятельность).</w:t>
      </w:r>
    </w:p>
    <w:p w:rsidR="00C10352" w:rsidRDefault="00C10352" w:rsidP="00D96178">
      <w:pPr>
        <w:spacing w:after="0" w:line="240" w:lineRule="auto"/>
        <w:rPr>
          <w:rFonts w:ascii="Times New Roman" w:eastAsia="Times New Roman" w:hAnsi="Times New Roman" w:cs="Times New Roman"/>
          <w:color w:val="000000"/>
          <w:sz w:val="28"/>
          <w:szCs w:val="28"/>
          <w:lang w:eastAsia="ru-RU"/>
        </w:rPr>
      </w:pPr>
    </w:p>
    <w:p w:rsidR="00C10352" w:rsidRDefault="00C10352" w:rsidP="00D96178">
      <w:pPr>
        <w:spacing w:after="0" w:line="240" w:lineRule="auto"/>
        <w:rPr>
          <w:rFonts w:ascii="Times New Roman" w:eastAsia="Times New Roman" w:hAnsi="Times New Roman" w:cs="Times New Roman"/>
          <w:color w:val="000000"/>
          <w:sz w:val="28"/>
          <w:szCs w:val="28"/>
          <w:lang w:eastAsia="ru-RU"/>
        </w:rPr>
      </w:pPr>
    </w:p>
    <w:p w:rsidR="00C10352" w:rsidRDefault="00C10352" w:rsidP="00D96178">
      <w:pPr>
        <w:spacing w:after="0" w:line="240" w:lineRule="auto"/>
        <w:rPr>
          <w:rFonts w:ascii="Times New Roman" w:eastAsia="Times New Roman" w:hAnsi="Times New Roman" w:cs="Times New Roman"/>
          <w:color w:val="000000"/>
          <w:sz w:val="28"/>
          <w:szCs w:val="28"/>
          <w:lang w:eastAsia="ru-RU"/>
        </w:rPr>
      </w:pPr>
    </w:p>
    <w:p w:rsidR="00C10352" w:rsidRDefault="00C10352" w:rsidP="00D96178">
      <w:pPr>
        <w:spacing w:after="0" w:line="240" w:lineRule="auto"/>
        <w:rPr>
          <w:rFonts w:ascii="Times New Roman" w:eastAsia="Times New Roman" w:hAnsi="Times New Roman" w:cs="Times New Roman"/>
          <w:color w:val="000000"/>
          <w:sz w:val="28"/>
          <w:szCs w:val="28"/>
          <w:lang w:eastAsia="ru-RU"/>
        </w:rPr>
      </w:pPr>
    </w:p>
    <w:p w:rsidR="00C10352" w:rsidRPr="00D96178" w:rsidRDefault="00C10352" w:rsidP="00D96178">
      <w:pPr>
        <w:spacing w:after="0" w:line="240" w:lineRule="auto"/>
        <w:rPr>
          <w:rFonts w:ascii="Calibri" w:eastAsia="Times New Roman" w:hAnsi="Calibri" w:cs="Times New Roman"/>
          <w:color w:val="000000"/>
          <w:lang w:eastAsia="ru-RU"/>
        </w:rPr>
      </w:pPr>
    </w:p>
    <w:p w:rsidR="00AB77BF" w:rsidRDefault="00AB77BF" w:rsidP="00D96178">
      <w:pPr>
        <w:spacing w:after="0" w:line="240" w:lineRule="auto"/>
        <w:ind w:firstLine="360"/>
        <w:jc w:val="center"/>
        <w:rPr>
          <w:rFonts w:ascii="Times New Roman" w:eastAsia="Times New Roman" w:hAnsi="Times New Roman" w:cs="Times New Roman"/>
          <w:b/>
          <w:bCs/>
          <w:color w:val="000000"/>
          <w:sz w:val="28"/>
          <w:szCs w:val="28"/>
          <w:lang w:eastAsia="ru-RU"/>
        </w:rPr>
      </w:pPr>
    </w:p>
    <w:p w:rsidR="00D96178" w:rsidRPr="00D96178" w:rsidRDefault="00D96178" w:rsidP="00D96178">
      <w:pPr>
        <w:spacing w:after="0" w:line="240" w:lineRule="auto"/>
        <w:ind w:firstLine="360"/>
        <w:jc w:val="center"/>
        <w:rPr>
          <w:rFonts w:ascii="Calibri" w:eastAsia="Times New Roman" w:hAnsi="Calibri" w:cs="Times New Roman"/>
          <w:color w:val="000000"/>
          <w:lang w:eastAsia="ru-RU"/>
        </w:rPr>
      </w:pPr>
      <w:r w:rsidRPr="00D96178">
        <w:rPr>
          <w:rFonts w:ascii="Times New Roman" w:eastAsia="Times New Roman" w:hAnsi="Times New Roman" w:cs="Times New Roman"/>
          <w:b/>
          <w:bCs/>
          <w:color w:val="000000"/>
          <w:sz w:val="28"/>
          <w:szCs w:val="28"/>
          <w:lang w:eastAsia="ru-RU"/>
        </w:rPr>
        <w:lastRenderedPageBreak/>
        <w:t>Коррекционная работа.</w:t>
      </w:r>
    </w:p>
    <w:tbl>
      <w:tblPr>
        <w:tblW w:w="10204" w:type="dxa"/>
        <w:tblInd w:w="-1000" w:type="dxa"/>
        <w:tblCellMar>
          <w:left w:w="0" w:type="dxa"/>
          <w:right w:w="0" w:type="dxa"/>
        </w:tblCellMar>
        <w:tblLook w:val="04A0"/>
      </w:tblPr>
      <w:tblGrid>
        <w:gridCol w:w="768"/>
        <w:gridCol w:w="2578"/>
        <w:gridCol w:w="970"/>
        <w:gridCol w:w="5888"/>
      </w:tblGrid>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bookmarkStart w:id="2" w:name="f6c9e95af54a61ab97ae6e7c825a03aaee94145f"/>
            <w:bookmarkStart w:id="3" w:name="0"/>
            <w:bookmarkEnd w:id="2"/>
            <w:bookmarkEnd w:id="3"/>
            <w:r w:rsidRPr="00D96178">
              <w:rPr>
                <w:rFonts w:ascii="Times New Roman" w:eastAsia="Times New Roman" w:hAnsi="Times New Roman" w:cs="Times New Roman"/>
                <w:color w:val="000000"/>
                <w:sz w:val="28"/>
                <w:szCs w:val="28"/>
                <w:lang w:eastAsia="ru-RU"/>
              </w:rPr>
              <w:t>№</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Основные темы программы</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Ко-во часов</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Коррекционная работа</w:t>
            </w:r>
          </w:p>
        </w:tc>
      </w:tr>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Times New Roman" w:eastAsia="Times New Roman" w:hAnsi="Times New Roman" w:cs="Times New Roman"/>
                <w:sz w:val="20"/>
                <w:szCs w:val="20"/>
                <w:lang w:eastAsia="ru-RU"/>
              </w:rPr>
            </w:pP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Times New Roman" w:eastAsia="Times New Roman" w:hAnsi="Times New Roman" w:cs="Times New Roman"/>
                <w:sz w:val="20"/>
                <w:szCs w:val="20"/>
                <w:lang w:eastAsia="ru-RU"/>
              </w:rPr>
            </w:pP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Times New Roman" w:eastAsia="Times New Roman" w:hAnsi="Times New Roman" w:cs="Times New Roman"/>
                <w:sz w:val="20"/>
                <w:szCs w:val="20"/>
                <w:lang w:eastAsia="ru-RU"/>
              </w:rPr>
            </w:pPr>
          </w:p>
        </w:tc>
      </w:tr>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C10352" w:rsidP="00D9617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Западная Европа</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6</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и развитие зрительного и слухового восприятия.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пространственной ориентировки.</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Активизация мыслительных процессов: анализ, синтез.</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мыслительных процессов: обобщения и исключения.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и развитие точности и осмысленности восприятия.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процесса запоминания и воспроизведения учебного материала.</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связной устной речи при составлении устных рассказов.</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и развитие наглядно-образного мышления.</w:t>
            </w:r>
          </w:p>
        </w:tc>
      </w:tr>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C10352" w:rsidP="00D9617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Южная Европа</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4</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и развития устойчивости внимания и умения осуществлять его переключение.</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способности обобщать и делать выводы.</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слуховой, зрительной памяти, умения использовать приемы запоминания и припоминания.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умения устанавливать причинно-следственные зависимости.</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и развитие словесно-логического мышления.</w:t>
            </w:r>
          </w:p>
        </w:tc>
      </w:tr>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C10352" w:rsidP="00D9617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Северная Европа</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3</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внимания (объем и переключение).</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пространственного восприятия (расположение предметов, объектов на карте).</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и коррекция грамматического строя речи, расширение и обогащение словаря.</w:t>
            </w:r>
          </w:p>
        </w:tc>
      </w:tr>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C10352" w:rsidP="00D9617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4</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Восточная Европа</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11</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познавательной деятельности обучающихся.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наблюдательности, умения сравнивать предметы, объекты по данному учителем плану.</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и развитие способности понимать главное в воспринимаемом учебном материале.</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пространственной ориентировки.</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 xml:space="preserve">Развитие умения соотносить и находить </w:t>
            </w:r>
            <w:r w:rsidRPr="00D96178">
              <w:rPr>
                <w:rFonts w:ascii="Times New Roman" w:eastAsia="Times New Roman" w:hAnsi="Times New Roman" w:cs="Times New Roman"/>
                <w:color w:val="000000"/>
                <w:sz w:val="28"/>
                <w:szCs w:val="28"/>
                <w:lang w:eastAsia="ru-RU"/>
              </w:rPr>
              <w:lastRenderedPageBreak/>
              <w:t>объекты физической и контурной карты.</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эмоционально-волевой сферы (способности к волевому усилию).</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и развитие умения работать в группе.</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обогащение и расширение активного и пассивного географического словаря.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памяти: быстроты и прочности восприятия.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восприятия времени.</w:t>
            </w:r>
          </w:p>
        </w:tc>
      </w:tr>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C10352" w:rsidP="00D9617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5</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Центральная Азия</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6</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пространственного восприятия, восприятия физической карты.</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мыслительных процессов анализа, синтеза.</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мыслительных процессов обобщения изучаемого материала.</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умения отвечать полными, развернутыми высказываниями на вопросы учителя.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устойчивости внимания.</w:t>
            </w:r>
          </w:p>
        </w:tc>
      </w:tr>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C10352" w:rsidP="00D9617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6</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Юго-Западная Азия</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7</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внимания (объем и переключение).</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зрительного и слухового восприятия.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пространственного восприятия (расположение предметов, объектов на карте).</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процессов запоминания и воспроизведения учебной информации.</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и коррекция грамматического строя речи, расширение и обогащение словаря.</w:t>
            </w:r>
          </w:p>
        </w:tc>
      </w:tr>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C10352" w:rsidP="00D9617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7</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Южная Азия</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2</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и развития устойчивости внимания и умения осуществлять его переключение.</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слуховой, зрительной памяти, умения использовать приемы запоминания и припоминания.</w:t>
            </w:r>
          </w:p>
        </w:tc>
      </w:tr>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C10352" w:rsidP="00D9617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8</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Восточная Азия</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6</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пространственного восприятия, восприятия физической карты.</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мыслительных процессов анализа, синтеза.</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мыслительных процессов обобщения изучаемого материала.</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умения отвечать полными, развернутыми высказываниями на вопросы учителя.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lastRenderedPageBreak/>
              <w:t>Коррекция устойчивости внимания.</w:t>
            </w:r>
          </w:p>
        </w:tc>
      </w:tr>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2C394E" w:rsidP="00D9617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9</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Юго-Восточная Азия</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3</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способности обобщать и делать выводы.</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умения устанавливать причинно-следственные зависимости.</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и развитие словесно-логического мышления.</w:t>
            </w:r>
          </w:p>
        </w:tc>
      </w:tr>
      <w:tr w:rsidR="00D96178" w:rsidRPr="00D96178" w:rsidTr="00D96178">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2C394E" w:rsidP="00D9617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10</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Россия</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5</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пространственного восприятия, восприятия физической карты.</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умения отвечать полными, развернутыми высказываниями на вопросы учителя.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устойчивости внимания.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и развитие словесно-логического мышления.</w:t>
            </w:r>
          </w:p>
        </w:tc>
      </w:tr>
      <w:tr w:rsidR="00D96178" w:rsidRPr="00D96178" w:rsidTr="00D96178">
        <w:trPr>
          <w:trHeight w:val="120"/>
        </w:trPr>
        <w:tc>
          <w:tcPr>
            <w:tcW w:w="7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2C394E" w:rsidP="00D9617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11</w:t>
            </w:r>
          </w:p>
        </w:tc>
        <w:tc>
          <w:tcPr>
            <w:tcW w:w="25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Свой край</w:t>
            </w:r>
          </w:p>
        </w:tc>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14</w:t>
            </w:r>
          </w:p>
        </w:tc>
        <w:tc>
          <w:tcPr>
            <w:tcW w:w="58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познавательной деятельности обучающихся.</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умения отвечать полными, развернутыми высказываниями на вопросы учителя.</w:t>
            </w:r>
          </w:p>
          <w:p w:rsidR="00D96178" w:rsidRPr="00D96178" w:rsidRDefault="00D96178" w:rsidP="00D96178">
            <w:pPr>
              <w:spacing w:after="0" w:line="240" w:lineRule="auto"/>
              <w:ind w:right="1413"/>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Коррекция осмысленного восприятия географических карт (сравнение и соотнесение физической карты и контурной карты).</w:t>
            </w:r>
          </w:p>
          <w:p w:rsidR="00D96178" w:rsidRPr="00D96178" w:rsidRDefault="00D96178" w:rsidP="00D96178">
            <w:pPr>
              <w:spacing w:after="0" w:line="240" w:lineRule="auto"/>
              <w:rPr>
                <w:rFonts w:ascii="Calibri" w:eastAsia="Times New Roman" w:hAnsi="Calibri" w:cs="Times New Roman"/>
                <w:color w:val="000000"/>
                <w:lang w:eastAsia="ru-RU"/>
              </w:rPr>
            </w:pPr>
            <w:r w:rsidRPr="00D96178">
              <w:rPr>
                <w:rFonts w:ascii="Times New Roman" w:eastAsia="Times New Roman" w:hAnsi="Times New Roman" w:cs="Times New Roman"/>
                <w:color w:val="000000"/>
                <w:sz w:val="28"/>
                <w:szCs w:val="28"/>
                <w:lang w:eastAsia="ru-RU"/>
              </w:rPr>
              <w:t>Развитие умения соотносить и находить объекты физической и контурной карты.</w:t>
            </w:r>
          </w:p>
        </w:tc>
      </w:tr>
    </w:tbl>
    <w:p w:rsidR="00AB77BF" w:rsidRDefault="00AB77BF" w:rsidP="00D96178">
      <w:pPr>
        <w:spacing w:after="0" w:line="240" w:lineRule="auto"/>
        <w:jc w:val="center"/>
        <w:rPr>
          <w:rFonts w:ascii="Times New Roman" w:eastAsia="Times New Roman" w:hAnsi="Times New Roman" w:cs="Times New Roman"/>
          <w:b/>
          <w:bCs/>
          <w:color w:val="000000"/>
          <w:sz w:val="32"/>
          <w:szCs w:val="32"/>
          <w:lang w:eastAsia="ru-RU"/>
        </w:rPr>
      </w:pPr>
    </w:p>
    <w:p w:rsidR="00AB77BF" w:rsidRDefault="00AB77BF" w:rsidP="00D96178">
      <w:pPr>
        <w:spacing w:after="0" w:line="240" w:lineRule="auto"/>
        <w:jc w:val="center"/>
        <w:rPr>
          <w:rFonts w:ascii="Times New Roman" w:eastAsia="Times New Roman" w:hAnsi="Times New Roman" w:cs="Times New Roman"/>
          <w:b/>
          <w:bCs/>
          <w:color w:val="000000"/>
          <w:sz w:val="32"/>
          <w:szCs w:val="32"/>
          <w:lang w:eastAsia="ru-RU"/>
        </w:rPr>
      </w:pPr>
    </w:p>
    <w:p w:rsidR="00AB77BF" w:rsidRDefault="00AB77BF" w:rsidP="00D96178">
      <w:pPr>
        <w:spacing w:after="0" w:line="240" w:lineRule="auto"/>
        <w:jc w:val="center"/>
        <w:rPr>
          <w:rFonts w:ascii="Times New Roman" w:eastAsia="Times New Roman" w:hAnsi="Times New Roman" w:cs="Times New Roman"/>
          <w:b/>
          <w:bCs/>
          <w:color w:val="000000"/>
          <w:sz w:val="32"/>
          <w:szCs w:val="32"/>
          <w:lang w:eastAsia="ru-RU"/>
        </w:rPr>
      </w:pPr>
    </w:p>
    <w:p w:rsidR="00AB77BF" w:rsidRDefault="00AB77BF" w:rsidP="00D96178">
      <w:pPr>
        <w:spacing w:after="0" w:line="240" w:lineRule="auto"/>
        <w:jc w:val="center"/>
        <w:rPr>
          <w:rFonts w:ascii="Times New Roman" w:eastAsia="Times New Roman" w:hAnsi="Times New Roman" w:cs="Times New Roman"/>
          <w:b/>
          <w:bCs/>
          <w:color w:val="000000"/>
          <w:sz w:val="32"/>
          <w:szCs w:val="32"/>
          <w:lang w:eastAsia="ru-RU"/>
        </w:rPr>
      </w:pPr>
    </w:p>
    <w:p w:rsidR="00AB77BF" w:rsidRDefault="00AB77BF" w:rsidP="00D96178">
      <w:pPr>
        <w:spacing w:after="0" w:line="240" w:lineRule="auto"/>
        <w:jc w:val="center"/>
        <w:rPr>
          <w:rFonts w:ascii="Times New Roman" w:eastAsia="Times New Roman" w:hAnsi="Times New Roman" w:cs="Times New Roman"/>
          <w:b/>
          <w:bCs/>
          <w:color w:val="000000"/>
          <w:sz w:val="32"/>
          <w:szCs w:val="32"/>
          <w:lang w:eastAsia="ru-RU"/>
        </w:rPr>
      </w:pPr>
    </w:p>
    <w:p w:rsidR="002A2183" w:rsidRDefault="002A2183" w:rsidP="002A2183">
      <w:pPr>
        <w:pStyle w:val="a5"/>
        <w:jc w:val="center"/>
        <w:rPr>
          <w:b/>
          <w:sz w:val="28"/>
          <w:szCs w:val="28"/>
        </w:rPr>
      </w:pPr>
    </w:p>
    <w:p w:rsidR="002A2183" w:rsidRDefault="002A2183" w:rsidP="002A2183">
      <w:pPr>
        <w:pStyle w:val="a5"/>
        <w:jc w:val="center"/>
        <w:rPr>
          <w:b/>
          <w:sz w:val="28"/>
          <w:szCs w:val="28"/>
        </w:rPr>
      </w:pPr>
    </w:p>
    <w:p w:rsidR="002A2183" w:rsidRDefault="002A2183" w:rsidP="002A2183">
      <w:pPr>
        <w:pStyle w:val="a5"/>
        <w:jc w:val="center"/>
        <w:rPr>
          <w:b/>
          <w:sz w:val="28"/>
          <w:szCs w:val="28"/>
        </w:rPr>
      </w:pPr>
    </w:p>
    <w:p w:rsidR="002A2183" w:rsidRDefault="002A2183" w:rsidP="002A2183">
      <w:pPr>
        <w:pStyle w:val="a5"/>
        <w:jc w:val="center"/>
        <w:rPr>
          <w:b/>
          <w:sz w:val="28"/>
          <w:szCs w:val="28"/>
        </w:rPr>
      </w:pPr>
    </w:p>
    <w:p w:rsidR="002A2183" w:rsidRDefault="002A2183" w:rsidP="002A2183">
      <w:pPr>
        <w:pStyle w:val="a5"/>
        <w:jc w:val="center"/>
        <w:rPr>
          <w:b/>
          <w:sz w:val="28"/>
          <w:szCs w:val="28"/>
        </w:rPr>
      </w:pPr>
    </w:p>
    <w:p w:rsidR="002A2183" w:rsidRDefault="002A2183" w:rsidP="002A2183">
      <w:pPr>
        <w:pStyle w:val="a5"/>
        <w:jc w:val="center"/>
        <w:rPr>
          <w:b/>
          <w:sz w:val="28"/>
          <w:szCs w:val="28"/>
        </w:rPr>
      </w:pPr>
    </w:p>
    <w:p w:rsidR="002A2183" w:rsidRDefault="002A2183" w:rsidP="002A2183">
      <w:pPr>
        <w:pStyle w:val="a5"/>
        <w:jc w:val="center"/>
        <w:rPr>
          <w:b/>
          <w:sz w:val="28"/>
          <w:szCs w:val="28"/>
        </w:rPr>
      </w:pPr>
    </w:p>
    <w:p w:rsidR="002A2183" w:rsidRDefault="002A2183" w:rsidP="002A2183">
      <w:pPr>
        <w:pStyle w:val="a5"/>
        <w:jc w:val="center"/>
        <w:rPr>
          <w:b/>
          <w:sz w:val="28"/>
          <w:szCs w:val="28"/>
        </w:rPr>
      </w:pPr>
    </w:p>
    <w:p w:rsidR="002A2183" w:rsidRPr="00C508BC" w:rsidRDefault="002A2183" w:rsidP="002A2183">
      <w:pPr>
        <w:pStyle w:val="a5"/>
        <w:jc w:val="center"/>
        <w:rPr>
          <w:b/>
          <w:sz w:val="28"/>
          <w:szCs w:val="28"/>
        </w:rPr>
      </w:pPr>
      <w:r w:rsidRPr="00C508BC">
        <w:rPr>
          <w:b/>
          <w:sz w:val="28"/>
          <w:szCs w:val="28"/>
        </w:rPr>
        <w:t>Календарно-тематическое планирование</w:t>
      </w:r>
    </w:p>
    <w:p w:rsidR="002A2183" w:rsidRDefault="002A2183" w:rsidP="002A2183">
      <w:pPr>
        <w:pStyle w:val="a5"/>
        <w:jc w:val="center"/>
        <w:rPr>
          <w:b/>
          <w:sz w:val="28"/>
          <w:szCs w:val="28"/>
        </w:rPr>
      </w:pPr>
      <w:r w:rsidRPr="00C508BC">
        <w:rPr>
          <w:b/>
          <w:sz w:val="28"/>
          <w:szCs w:val="28"/>
        </w:rPr>
        <w:t>по географии 9а.(34ч.)</w:t>
      </w:r>
    </w:p>
    <w:tbl>
      <w:tblPr>
        <w:tblStyle w:val="a3"/>
        <w:tblW w:w="0" w:type="auto"/>
        <w:tblLook w:val="04A0"/>
      </w:tblPr>
      <w:tblGrid>
        <w:gridCol w:w="636"/>
        <w:gridCol w:w="5738"/>
        <w:gridCol w:w="992"/>
        <w:gridCol w:w="993"/>
        <w:gridCol w:w="986"/>
      </w:tblGrid>
      <w:tr w:rsidR="002A2183" w:rsidTr="00297478">
        <w:trPr>
          <w:trHeight w:val="401"/>
        </w:trPr>
        <w:tc>
          <w:tcPr>
            <w:tcW w:w="636" w:type="dxa"/>
            <w:vMerge w:val="restart"/>
          </w:tcPr>
          <w:p w:rsidR="002A2183" w:rsidRDefault="002A2183" w:rsidP="00297478">
            <w:pPr>
              <w:pStyle w:val="a5"/>
              <w:jc w:val="center"/>
              <w:rPr>
                <w:b/>
                <w:sz w:val="28"/>
                <w:szCs w:val="28"/>
              </w:rPr>
            </w:pPr>
            <w:r>
              <w:rPr>
                <w:b/>
                <w:sz w:val="28"/>
                <w:szCs w:val="28"/>
              </w:rPr>
              <w:t>№</w:t>
            </w:r>
          </w:p>
          <w:p w:rsidR="002A2183" w:rsidRDefault="002A2183" w:rsidP="00297478">
            <w:pPr>
              <w:pStyle w:val="a5"/>
              <w:jc w:val="center"/>
              <w:rPr>
                <w:b/>
                <w:sz w:val="28"/>
                <w:szCs w:val="28"/>
              </w:rPr>
            </w:pPr>
            <w:r>
              <w:rPr>
                <w:b/>
                <w:sz w:val="28"/>
                <w:szCs w:val="28"/>
              </w:rPr>
              <w:lastRenderedPageBreak/>
              <w:t>п/п</w:t>
            </w:r>
          </w:p>
        </w:tc>
        <w:tc>
          <w:tcPr>
            <w:tcW w:w="5738" w:type="dxa"/>
            <w:vMerge w:val="restart"/>
          </w:tcPr>
          <w:p w:rsidR="002A2183" w:rsidRDefault="002A2183" w:rsidP="00297478">
            <w:pPr>
              <w:pStyle w:val="a5"/>
              <w:jc w:val="center"/>
              <w:rPr>
                <w:b/>
                <w:sz w:val="28"/>
                <w:szCs w:val="28"/>
              </w:rPr>
            </w:pPr>
            <w:r>
              <w:rPr>
                <w:b/>
                <w:sz w:val="28"/>
                <w:szCs w:val="28"/>
              </w:rPr>
              <w:lastRenderedPageBreak/>
              <w:t>Тема раздела, урока</w:t>
            </w:r>
          </w:p>
        </w:tc>
        <w:tc>
          <w:tcPr>
            <w:tcW w:w="992" w:type="dxa"/>
            <w:vMerge w:val="restart"/>
          </w:tcPr>
          <w:p w:rsidR="002A2183" w:rsidRDefault="002A2183" w:rsidP="00297478">
            <w:pPr>
              <w:pStyle w:val="a5"/>
              <w:jc w:val="center"/>
              <w:rPr>
                <w:b/>
                <w:sz w:val="28"/>
                <w:szCs w:val="28"/>
              </w:rPr>
            </w:pPr>
            <w:r>
              <w:rPr>
                <w:b/>
                <w:sz w:val="28"/>
                <w:szCs w:val="28"/>
              </w:rPr>
              <w:t>Кол-</w:t>
            </w:r>
            <w:r>
              <w:rPr>
                <w:b/>
                <w:sz w:val="28"/>
                <w:szCs w:val="28"/>
              </w:rPr>
              <w:lastRenderedPageBreak/>
              <w:t>во</w:t>
            </w:r>
          </w:p>
          <w:p w:rsidR="002A2183" w:rsidRDefault="002A2183" w:rsidP="00297478">
            <w:pPr>
              <w:pStyle w:val="a5"/>
              <w:jc w:val="center"/>
              <w:rPr>
                <w:b/>
                <w:sz w:val="28"/>
                <w:szCs w:val="28"/>
              </w:rPr>
            </w:pPr>
            <w:r>
              <w:rPr>
                <w:b/>
                <w:sz w:val="28"/>
                <w:szCs w:val="28"/>
              </w:rPr>
              <w:t>часов</w:t>
            </w:r>
          </w:p>
        </w:tc>
        <w:tc>
          <w:tcPr>
            <w:tcW w:w="1979" w:type="dxa"/>
            <w:gridSpan w:val="2"/>
          </w:tcPr>
          <w:p w:rsidR="002A2183" w:rsidRDefault="002A2183" w:rsidP="00297478">
            <w:pPr>
              <w:pStyle w:val="a5"/>
              <w:jc w:val="center"/>
              <w:rPr>
                <w:b/>
                <w:sz w:val="28"/>
                <w:szCs w:val="28"/>
              </w:rPr>
            </w:pPr>
            <w:r>
              <w:rPr>
                <w:b/>
                <w:sz w:val="28"/>
                <w:szCs w:val="28"/>
              </w:rPr>
              <w:lastRenderedPageBreak/>
              <w:t>Дата</w:t>
            </w:r>
          </w:p>
        </w:tc>
      </w:tr>
      <w:tr w:rsidR="002A2183" w:rsidTr="00297478">
        <w:trPr>
          <w:trHeight w:val="277"/>
        </w:trPr>
        <w:tc>
          <w:tcPr>
            <w:tcW w:w="636" w:type="dxa"/>
            <w:vMerge/>
          </w:tcPr>
          <w:p w:rsidR="002A2183" w:rsidRDefault="002A2183" w:rsidP="00297478">
            <w:pPr>
              <w:pStyle w:val="a5"/>
              <w:jc w:val="center"/>
              <w:rPr>
                <w:b/>
                <w:sz w:val="28"/>
                <w:szCs w:val="28"/>
              </w:rPr>
            </w:pPr>
          </w:p>
        </w:tc>
        <w:tc>
          <w:tcPr>
            <w:tcW w:w="5738" w:type="dxa"/>
            <w:vMerge/>
          </w:tcPr>
          <w:p w:rsidR="002A2183" w:rsidRDefault="002A2183" w:rsidP="00297478">
            <w:pPr>
              <w:pStyle w:val="a5"/>
              <w:jc w:val="center"/>
              <w:rPr>
                <w:b/>
                <w:sz w:val="28"/>
                <w:szCs w:val="28"/>
              </w:rPr>
            </w:pPr>
          </w:p>
        </w:tc>
        <w:tc>
          <w:tcPr>
            <w:tcW w:w="992" w:type="dxa"/>
            <w:vMerge/>
          </w:tcPr>
          <w:p w:rsidR="002A2183" w:rsidRDefault="002A2183" w:rsidP="00297478">
            <w:pPr>
              <w:pStyle w:val="a5"/>
              <w:jc w:val="center"/>
              <w:rPr>
                <w:b/>
                <w:sz w:val="28"/>
                <w:szCs w:val="28"/>
              </w:rPr>
            </w:pPr>
          </w:p>
        </w:tc>
        <w:tc>
          <w:tcPr>
            <w:tcW w:w="993" w:type="dxa"/>
          </w:tcPr>
          <w:p w:rsidR="002A2183" w:rsidRDefault="002A2183" w:rsidP="00297478">
            <w:pPr>
              <w:pStyle w:val="a5"/>
              <w:jc w:val="center"/>
              <w:rPr>
                <w:b/>
                <w:sz w:val="28"/>
                <w:szCs w:val="28"/>
              </w:rPr>
            </w:pPr>
            <w:r>
              <w:rPr>
                <w:b/>
                <w:sz w:val="28"/>
                <w:szCs w:val="28"/>
              </w:rPr>
              <w:t>План</w:t>
            </w:r>
          </w:p>
        </w:tc>
        <w:tc>
          <w:tcPr>
            <w:tcW w:w="986" w:type="dxa"/>
          </w:tcPr>
          <w:p w:rsidR="002A2183" w:rsidRDefault="002A2183" w:rsidP="00297478">
            <w:pPr>
              <w:pStyle w:val="a5"/>
              <w:jc w:val="center"/>
              <w:rPr>
                <w:b/>
                <w:sz w:val="28"/>
                <w:szCs w:val="28"/>
              </w:rPr>
            </w:pPr>
            <w:r>
              <w:rPr>
                <w:b/>
                <w:sz w:val="28"/>
                <w:szCs w:val="28"/>
              </w:rPr>
              <w:t>Факт</w:t>
            </w:r>
          </w:p>
        </w:tc>
      </w:tr>
      <w:tr w:rsidR="002A2183" w:rsidTr="00297478">
        <w:tc>
          <w:tcPr>
            <w:tcW w:w="9345" w:type="dxa"/>
            <w:gridSpan w:val="5"/>
          </w:tcPr>
          <w:p w:rsidR="002A2183" w:rsidRDefault="002A2183" w:rsidP="00297478">
            <w:pPr>
              <w:pStyle w:val="a5"/>
              <w:rPr>
                <w:b/>
                <w:sz w:val="28"/>
                <w:szCs w:val="28"/>
              </w:rPr>
            </w:pPr>
            <w:r>
              <w:rPr>
                <w:b/>
                <w:sz w:val="28"/>
                <w:szCs w:val="28"/>
              </w:rPr>
              <w:lastRenderedPageBreak/>
              <w:t>Политическая карта Евразии.</w:t>
            </w:r>
          </w:p>
        </w:tc>
      </w:tr>
      <w:tr w:rsidR="002A2183" w:rsidRPr="00C508BC" w:rsidTr="00297478">
        <w:tc>
          <w:tcPr>
            <w:tcW w:w="636" w:type="dxa"/>
          </w:tcPr>
          <w:p w:rsidR="002A2183" w:rsidRPr="00C508BC" w:rsidRDefault="002A2183" w:rsidP="00297478">
            <w:pPr>
              <w:pStyle w:val="a5"/>
              <w:rPr>
                <w:sz w:val="24"/>
                <w:szCs w:val="24"/>
              </w:rPr>
            </w:pPr>
            <w:r w:rsidRPr="00C508BC">
              <w:rPr>
                <w:sz w:val="24"/>
                <w:szCs w:val="24"/>
              </w:rPr>
              <w:t>1</w:t>
            </w:r>
          </w:p>
        </w:tc>
        <w:tc>
          <w:tcPr>
            <w:tcW w:w="5738" w:type="dxa"/>
          </w:tcPr>
          <w:p w:rsidR="002A2183" w:rsidRPr="00C508BC" w:rsidRDefault="002A2183" w:rsidP="00297478">
            <w:pPr>
              <w:rPr>
                <w:rFonts w:ascii="Calibri" w:eastAsia="Times New Roman" w:hAnsi="Calibri" w:cs="Arial"/>
                <w:color w:val="000000"/>
                <w:lang w:eastAsia="ru-RU"/>
              </w:rPr>
            </w:pPr>
            <w:r w:rsidRPr="00996F44">
              <w:rPr>
                <w:rFonts w:ascii="Times New Roman" w:eastAsia="Times New Roman" w:hAnsi="Times New Roman" w:cs="Times New Roman"/>
                <w:color w:val="000000"/>
                <w:sz w:val="24"/>
                <w:szCs w:val="24"/>
                <w:lang w:eastAsia="ru-RU"/>
              </w:rPr>
              <w:t>Политическая карта Евразии. Государства Евразии (обзор).</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2A2183" w:rsidP="00297478">
            <w:pPr>
              <w:pStyle w:val="a5"/>
              <w:rPr>
                <w:sz w:val="24"/>
                <w:szCs w:val="24"/>
              </w:rPr>
            </w:pPr>
            <w:r>
              <w:rPr>
                <w:sz w:val="24"/>
                <w:szCs w:val="24"/>
              </w:rPr>
              <w:t>0</w:t>
            </w:r>
            <w:r w:rsidR="00F51C5B">
              <w:rPr>
                <w:sz w:val="24"/>
                <w:szCs w:val="24"/>
              </w:rPr>
              <w:t>2</w:t>
            </w:r>
            <w:r>
              <w:rPr>
                <w:sz w:val="24"/>
                <w:szCs w:val="24"/>
              </w:rPr>
              <w:t>.09</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sidRPr="00C508BC">
              <w:rPr>
                <w:sz w:val="24"/>
                <w:szCs w:val="24"/>
              </w:rPr>
              <w:t>2</w:t>
            </w:r>
          </w:p>
        </w:tc>
        <w:tc>
          <w:tcPr>
            <w:tcW w:w="5738" w:type="dxa"/>
          </w:tcPr>
          <w:p w:rsidR="002A2183" w:rsidRDefault="002A2183" w:rsidP="00297478">
            <w:pPr>
              <w:rPr>
                <w:rFonts w:ascii="Times New Roman" w:eastAsia="Times New Roman" w:hAnsi="Times New Roman" w:cs="Times New Roman"/>
                <w:b/>
                <w:bCs/>
                <w:color w:val="000000"/>
                <w:sz w:val="24"/>
                <w:szCs w:val="24"/>
                <w:lang w:eastAsia="ru-RU"/>
              </w:rPr>
            </w:pPr>
            <w:r w:rsidRPr="00996F44">
              <w:rPr>
                <w:rFonts w:ascii="Times New Roman" w:eastAsia="Times New Roman" w:hAnsi="Times New Roman" w:cs="Times New Roman"/>
                <w:b/>
                <w:bCs/>
                <w:color w:val="000000"/>
                <w:sz w:val="24"/>
                <w:szCs w:val="24"/>
                <w:lang w:eastAsia="ru-RU"/>
              </w:rPr>
              <w:t>ЗАПАДНАЯ ЕВРОПА </w:t>
            </w:r>
          </w:p>
          <w:p w:rsidR="002A2183" w:rsidRPr="00995ED7" w:rsidRDefault="002A2183" w:rsidP="00297478">
            <w:pPr>
              <w:rPr>
                <w:rFonts w:ascii="Calibri" w:eastAsia="Times New Roman" w:hAnsi="Calibri" w:cs="Arial"/>
                <w:color w:val="000000"/>
                <w:lang w:eastAsia="ru-RU"/>
              </w:rPr>
            </w:pPr>
            <w:r w:rsidRPr="00996F44">
              <w:rPr>
                <w:rFonts w:ascii="Times New Roman" w:eastAsia="Times New Roman" w:hAnsi="Times New Roman" w:cs="Times New Roman"/>
                <w:color w:val="000000"/>
                <w:sz w:val="24"/>
                <w:szCs w:val="24"/>
                <w:lang w:eastAsia="ru-RU"/>
              </w:rPr>
              <w:t>Великобритани</w:t>
            </w:r>
            <w:r>
              <w:rPr>
                <w:rFonts w:ascii="Times New Roman" w:eastAsia="Times New Roman" w:hAnsi="Times New Roman" w:cs="Times New Roman"/>
                <w:color w:val="000000"/>
                <w:sz w:val="24"/>
                <w:szCs w:val="24"/>
                <w:lang w:eastAsia="ru-RU"/>
              </w:rPr>
              <w:t>я. Г</w:t>
            </w:r>
            <w:r w:rsidRPr="00996F44">
              <w:rPr>
                <w:rFonts w:ascii="Times New Roman" w:eastAsia="Times New Roman" w:hAnsi="Times New Roman" w:cs="Times New Roman"/>
                <w:color w:val="000000"/>
                <w:sz w:val="24"/>
                <w:szCs w:val="24"/>
                <w:lang w:eastAsia="ru-RU"/>
              </w:rPr>
              <w:t>еографическое положение, природа, экономика.</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F51C5B" w:rsidP="00297478">
            <w:pPr>
              <w:pStyle w:val="a5"/>
              <w:rPr>
                <w:sz w:val="24"/>
                <w:szCs w:val="24"/>
              </w:rPr>
            </w:pPr>
            <w:r>
              <w:rPr>
                <w:sz w:val="24"/>
                <w:szCs w:val="24"/>
              </w:rPr>
              <w:t>09</w:t>
            </w:r>
            <w:r w:rsidR="002A2183">
              <w:rPr>
                <w:sz w:val="24"/>
                <w:szCs w:val="24"/>
              </w:rPr>
              <w:t>.09</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sidRPr="00C508BC">
              <w:rPr>
                <w:sz w:val="24"/>
                <w:szCs w:val="24"/>
              </w:rPr>
              <w:t>3</w:t>
            </w:r>
          </w:p>
        </w:tc>
        <w:tc>
          <w:tcPr>
            <w:tcW w:w="5738" w:type="dxa"/>
          </w:tcPr>
          <w:p w:rsidR="002A2183" w:rsidRPr="00995ED7" w:rsidRDefault="002A2183" w:rsidP="00297478">
            <w:pPr>
              <w:rPr>
                <w:rFonts w:ascii="Calibri" w:eastAsia="Times New Roman" w:hAnsi="Calibri" w:cs="Arial"/>
                <w:color w:val="000000"/>
                <w:lang w:eastAsia="ru-RU"/>
              </w:rPr>
            </w:pPr>
            <w:r w:rsidRPr="00996F44">
              <w:rPr>
                <w:rFonts w:ascii="Times New Roman" w:eastAsia="Times New Roman" w:hAnsi="Times New Roman" w:cs="Times New Roman"/>
                <w:color w:val="000000"/>
                <w:sz w:val="24"/>
                <w:szCs w:val="24"/>
                <w:lang w:eastAsia="ru-RU"/>
              </w:rPr>
              <w:t>Великобритания: население, культура, обычаи и традиции.</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F51C5B" w:rsidP="00297478">
            <w:pPr>
              <w:pStyle w:val="a5"/>
              <w:rPr>
                <w:sz w:val="24"/>
                <w:szCs w:val="24"/>
              </w:rPr>
            </w:pPr>
            <w:r>
              <w:rPr>
                <w:sz w:val="24"/>
                <w:szCs w:val="24"/>
              </w:rPr>
              <w:t>16</w:t>
            </w:r>
            <w:r w:rsidR="002A2183">
              <w:rPr>
                <w:sz w:val="24"/>
                <w:szCs w:val="24"/>
              </w:rPr>
              <w:t>.09</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sidRPr="00C508BC">
              <w:rPr>
                <w:sz w:val="24"/>
                <w:szCs w:val="24"/>
              </w:rPr>
              <w:t>4</w:t>
            </w:r>
          </w:p>
        </w:tc>
        <w:tc>
          <w:tcPr>
            <w:tcW w:w="5738" w:type="dxa"/>
          </w:tcPr>
          <w:p w:rsidR="002A2183" w:rsidRPr="00995ED7" w:rsidRDefault="002A2183" w:rsidP="00297478">
            <w:pPr>
              <w:rPr>
                <w:rFonts w:ascii="Calibri" w:eastAsia="Times New Roman" w:hAnsi="Calibri" w:cs="Arial"/>
                <w:color w:val="000000"/>
                <w:lang w:eastAsia="ru-RU"/>
              </w:rPr>
            </w:pPr>
            <w:r w:rsidRPr="00996F44">
              <w:rPr>
                <w:rFonts w:ascii="Times New Roman" w:eastAsia="Times New Roman" w:hAnsi="Times New Roman" w:cs="Times New Roman"/>
                <w:color w:val="000000"/>
                <w:sz w:val="24"/>
                <w:szCs w:val="24"/>
                <w:lang w:eastAsia="ru-RU"/>
              </w:rPr>
              <w:t>Франция (Французская Республика): географическо</w:t>
            </w:r>
            <w:r>
              <w:rPr>
                <w:rFonts w:ascii="Times New Roman" w:eastAsia="Times New Roman" w:hAnsi="Times New Roman" w:cs="Times New Roman"/>
                <w:color w:val="000000"/>
                <w:sz w:val="24"/>
                <w:szCs w:val="24"/>
                <w:lang w:eastAsia="ru-RU"/>
              </w:rPr>
              <w:t xml:space="preserve">е положение, природа, экономика, </w:t>
            </w:r>
            <w:r w:rsidRPr="00996F44">
              <w:rPr>
                <w:rFonts w:ascii="Times New Roman" w:eastAsia="Times New Roman" w:hAnsi="Times New Roman" w:cs="Times New Roman"/>
                <w:color w:val="000000"/>
                <w:sz w:val="24"/>
                <w:szCs w:val="24"/>
                <w:lang w:eastAsia="ru-RU"/>
              </w:rPr>
              <w:t>население, культура, обычаи и традиции</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2A2183" w:rsidP="00297478">
            <w:pPr>
              <w:pStyle w:val="a5"/>
              <w:rPr>
                <w:sz w:val="24"/>
                <w:szCs w:val="24"/>
              </w:rPr>
            </w:pPr>
            <w:r>
              <w:rPr>
                <w:sz w:val="24"/>
                <w:szCs w:val="24"/>
              </w:rPr>
              <w:t>2</w:t>
            </w:r>
            <w:r w:rsidR="00F51C5B">
              <w:rPr>
                <w:sz w:val="24"/>
                <w:szCs w:val="24"/>
              </w:rPr>
              <w:t>3</w:t>
            </w:r>
            <w:r>
              <w:rPr>
                <w:sz w:val="24"/>
                <w:szCs w:val="24"/>
              </w:rPr>
              <w:t>.09</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sidRPr="00C508BC">
              <w:rPr>
                <w:sz w:val="24"/>
                <w:szCs w:val="24"/>
              </w:rPr>
              <w:t>5</w:t>
            </w:r>
          </w:p>
        </w:tc>
        <w:tc>
          <w:tcPr>
            <w:tcW w:w="5738" w:type="dxa"/>
          </w:tcPr>
          <w:p w:rsidR="002A2183" w:rsidRPr="00995ED7" w:rsidRDefault="002A2183" w:rsidP="00297478">
            <w:pPr>
              <w:rPr>
                <w:rFonts w:ascii="Calibri" w:eastAsia="Times New Roman" w:hAnsi="Calibri" w:cs="Arial"/>
                <w:color w:val="000000"/>
                <w:lang w:eastAsia="ru-RU"/>
              </w:rPr>
            </w:pPr>
            <w:r w:rsidRPr="00996F44">
              <w:rPr>
                <w:rFonts w:ascii="Times New Roman" w:eastAsia="Times New Roman" w:hAnsi="Times New Roman" w:cs="Times New Roman"/>
                <w:color w:val="000000"/>
                <w:sz w:val="24"/>
                <w:szCs w:val="24"/>
                <w:lang w:eastAsia="ru-RU"/>
              </w:rPr>
              <w:t>Германия (Федеративная Республика Германия).</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F51C5B" w:rsidP="00297478">
            <w:pPr>
              <w:pStyle w:val="a5"/>
              <w:rPr>
                <w:sz w:val="24"/>
                <w:szCs w:val="24"/>
              </w:rPr>
            </w:pPr>
            <w:r>
              <w:rPr>
                <w:sz w:val="24"/>
                <w:szCs w:val="24"/>
              </w:rPr>
              <w:t>3</w:t>
            </w:r>
            <w:r w:rsidR="002A2183">
              <w:rPr>
                <w:sz w:val="24"/>
                <w:szCs w:val="24"/>
              </w:rPr>
              <w:t>0.0</w:t>
            </w:r>
            <w:r>
              <w:rPr>
                <w:sz w:val="24"/>
                <w:szCs w:val="24"/>
              </w:rPr>
              <w:t>9</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sidRPr="00C508BC">
              <w:rPr>
                <w:sz w:val="24"/>
                <w:szCs w:val="24"/>
              </w:rPr>
              <w:t>6</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color w:val="000000"/>
                <w:sz w:val="24"/>
                <w:szCs w:val="24"/>
                <w:lang w:eastAsia="ru-RU"/>
              </w:rPr>
              <w:t>Австрия (Австрийская Республика). Швейцария (Швейцарская</w:t>
            </w:r>
            <w:r>
              <w:rPr>
                <w:rFonts w:ascii="Times New Roman" w:eastAsia="Times New Roman" w:hAnsi="Times New Roman" w:cs="Times New Roman"/>
                <w:color w:val="000000"/>
                <w:sz w:val="24"/>
                <w:szCs w:val="24"/>
                <w:lang w:eastAsia="ru-RU"/>
              </w:rPr>
              <w:t xml:space="preserve"> Конфедерация)</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5C7902" w:rsidP="00297478">
            <w:pPr>
              <w:pStyle w:val="a5"/>
              <w:rPr>
                <w:sz w:val="24"/>
                <w:szCs w:val="24"/>
              </w:rPr>
            </w:pPr>
            <w:r>
              <w:rPr>
                <w:sz w:val="24"/>
                <w:szCs w:val="24"/>
              </w:rPr>
              <w:t>07</w:t>
            </w:r>
            <w:r w:rsidR="002A2183">
              <w:rPr>
                <w:sz w:val="24"/>
                <w:szCs w:val="24"/>
              </w:rPr>
              <w:t>.10</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sidRPr="00C508BC">
              <w:rPr>
                <w:sz w:val="24"/>
                <w:szCs w:val="24"/>
              </w:rPr>
              <w:t>7</w:t>
            </w:r>
          </w:p>
        </w:tc>
        <w:tc>
          <w:tcPr>
            <w:tcW w:w="5738" w:type="dxa"/>
          </w:tcPr>
          <w:p w:rsidR="002A2183" w:rsidRDefault="002A2183" w:rsidP="00297478">
            <w:pPr>
              <w:pStyle w:val="a5"/>
              <w:rPr>
                <w:rFonts w:ascii="Times New Roman" w:eastAsia="Times New Roman" w:hAnsi="Times New Roman" w:cs="Times New Roman"/>
                <w:b/>
                <w:bCs/>
                <w:color w:val="000000"/>
                <w:sz w:val="24"/>
                <w:szCs w:val="24"/>
                <w:lang w:eastAsia="ru-RU"/>
              </w:rPr>
            </w:pPr>
            <w:r w:rsidRPr="00996F44">
              <w:rPr>
                <w:rFonts w:ascii="Times New Roman" w:eastAsia="Times New Roman" w:hAnsi="Times New Roman" w:cs="Times New Roman"/>
                <w:b/>
                <w:bCs/>
                <w:color w:val="000000"/>
                <w:sz w:val="24"/>
                <w:szCs w:val="24"/>
                <w:lang w:eastAsia="ru-RU"/>
              </w:rPr>
              <w:t>ЮЖНАЯ ЕВРОПА </w:t>
            </w:r>
          </w:p>
          <w:p w:rsidR="002A2183" w:rsidRPr="00C508BC" w:rsidRDefault="002A2183" w:rsidP="00297478">
            <w:pPr>
              <w:pStyle w:val="a5"/>
              <w:rPr>
                <w:sz w:val="24"/>
                <w:szCs w:val="24"/>
              </w:rPr>
            </w:pPr>
            <w:r w:rsidRPr="00996F44">
              <w:rPr>
                <w:rFonts w:ascii="Times New Roman" w:eastAsia="Times New Roman" w:hAnsi="Times New Roman" w:cs="Times New Roman"/>
                <w:color w:val="000000"/>
                <w:sz w:val="24"/>
                <w:szCs w:val="24"/>
                <w:lang w:eastAsia="ru-RU"/>
              </w:rPr>
              <w:t>Испания (Королевство Испания). Португалия (Португальская Республика)</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2A2183" w:rsidP="00297478">
            <w:pPr>
              <w:pStyle w:val="a5"/>
              <w:rPr>
                <w:sz w:val="24"/>
                <w:szCs w:val="24"/>
              </w:rPr>
            </w:pPr>
            <w:r>
              <w:rPr>
                <w:sz w:val="24"/>
                <w:szCs w:val="24"/>
              </w:rPr>
              <w:t>1</w:t>
            </w:r>
            <w:r w:rsidR="005C7902">
              <w:rPr>
                <w:sz w:val="24"/>
                <w:szCs w:val="24"/>
              </w:rPr>
              <w:t>4</w:t>
            </w:r>
            <w:r>
              <w:rPr>
                <w:sz w:val="24"/>
                <w:szCs w:val="24"/>
              </w:rPr>
              <w:t>.10</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sidRPr="00C508BC">
              <w:rPr>
                <w:sz w:val="24"/>
                <w:szCs w:val="24"/>
              </w:rPr>
              <w:t>8</w:t>
            </w:r>
          </w:p>
        </w:tc>
        <w:tc>
          <w:tcPr>
            <w:tcW w:w="5738" w:type="dxa"/>
          </w:tcPr>
          <w:p w:rsidR="002A2183" w:rsidRPr="00995ED7" w:rsidRDefault="002A2183" w:rsidP="00297478">
            <w:pP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Италия </w:t>
            </w:r>
            <w:r w:rsidRPr="00996F44">
              <w:rPr>
                <w:rFonts w:ascii="Times New Roman" w:eastAsia="Times New Roman" w:hAnsi="Times New Roman" w:cs="Times New Roman"/>
                <w:color w:val="000000"/>
                <w:sz w:val="24"/>
                <w:szCs w:val="24"/>
                <w:lang w:eastAsia="ru-RU"/>
              </w:rPr>
              <w:t>:  географическо</w:t>
            </w:r>
            <w:r>
              <w:rPr>
                <w:rFonts w:ascii="Times New Roman" w:eastAsia="Times New Roman" w:hAnsi="Times New Roman" w:cs="Times New Roman"/>
                <w:color w:val="000000"/>
                <w:sz w:val="24"/>
                <w:szCs w:val="24"/>
                <w:lang w:eastAsia="ru-RU"/>
              </w:rPr>
              <w:t>е положение, природа, экономика,</w:t>
            </w:r>
            <w:r w:rsidRPr="00996F44">
              <w:rPr>
                <w:rFonts w:ascii="Times New Roman" w:eastAsia="Times New Roman" w:hAnsi="Times New Roman" w:cs="Times New Roman"/>
                <w:color w:val="000000"/>
                <w:sz w:val="24"/>
                <w:szCs w:val="24"/>
                <w:lang w:eastAsia="ru-RU"/>
              </w:rPr>
              <w:t xml:space="preserve"> население, культура, обычаи и традиции.</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2A2183" w:rsidP="00297478">
            <w:pPr>
              <w:pStyle w:val="a5"/>
              <w:rPr>
                <w:sz w:val="24"/>
                <w:szCs w:val="24"/>
              </w:rPr>
            </w:pPr>
            <w:r>
              <w:rPr>
                <w:sz w:val="24"/>
                <w:szCs w:val="24"/>
              </w:rPr>
              <w:t>2</w:t>
            </w:r>
            <w:r w:rsidR="005C7902">
              <w:rPr>
                <w:sz w:val="24"/>
                <w:szCs w:val="24"/>
              </w:rPr>
              <w:t>1</w:t>
            </w:r>
            <w:r>
              <w:rPr>
                <w:sz w:val="24"/>
                <w:szCs w:val="24"/>
              </w:rPr>
              <w:t>.10</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sidRPr="00C508BC">
              <w:rPr>
                <w:sz w:val="24"/>
                <w:szCs w:val="24"/>
              </w:rPr>
              <w:t>9</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color w:val="000000"/>
                <w:sz w:val="24"/>
                <w:szCs w:val="24"/>
                <w:lang w:eastAsia="ru-RU"/>
              </w:rPr>
              <w:t>Греция</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5C7902" w:rsidP="00297478">
            <w:pPr>
              <w:pStyle w:val="a5"/>
              <w:rPr>
                <w:sz w:val="24"/>
                <w:szCs w:val="24"/>
              </w:rPr>
            </w:pPr>
            <w:r>
              <w:rPr>
                <w:sz w:val="24"/>
                <w:szCs w:val="24"/>
              </w:rPr>
              <w:t>2</w:t>
            </w:r>
            <w:r w:rsidR="002A2183">
              <w:rPr>
                <w:sz w:val="24"/>
                <w:szCs w:val="24"/>
              </w:rPr>
              <w:t>8.1</w:t>
            </w:r>
            <w:r>
              <w:rPr>
                <w:sz w:val="24"/>
                <w:szCs w:val="24"/>
              </w:rPr>
              <w:t>0</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10</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b/>
                <w:bCs/>
                <w:color w:val="000000"/>
                <w:sz w:val="24"/>
                <w:szCs w:val="24"/>
                <w:lang w:eastAsia="ru-RU"/>
              </w:rPr>
              <w:t>СЕВЕРНАЯ ЕВРОПА </w:t>
            </w:r>
            <w:r w:rsidRPr="00996F44">
              <w:rPr>
                <w:rFonts w:ascii="Times New Roman" w:eastAsia="Times New Roman" w:hAnsi="Times New Roman" w:cs="Times New Roman"/>
                <w:color w:val="000000"/>
                <w:sz w:val="24"/>
                <w:szCs w:val="24"/>
                <w:lang w:eastAsia="ru-RU"/>
              </w:rPr>
              <w:t>Норвегия</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2A2183" w:rsidP="00297478">
            <w:pPr>
              <w:pStyle w:val="a5"/>
              <w:rPr>
                <w:sz w:val="24"/>
                <w:szCs w:val="24"/>
              </w:rPr>
            </w:pPr>
            <w:r>
              <w:rPr>
                <w:sz w:val="24"/>
                <w:szCs w:val="24"/>
              </w:rPr>
              <w:t>1</w:t>
            </w:r>
            <w:r w:rsidR="005C7902">
              <w:rPr>
                <w:sz w:val="24"/>
                <w:szCs w:val="24"/>
              </w:rPr>
              <w:t>1</w:t>
            </w:r>
            <w:r>
              <w:rPr>
                <w:sz w:val="24"/>
                <w:szCs w:val="24"/>
              </w:rPr>
              <w:t>.11</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11</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color w:val="000000"/>
                <w:sz w:val="24"/>
                <w:szCs w:val="24"/>
                <w:lang w:eastAsia="ru-RU"/>
              </w:rPr>
              <w:t>Швеция</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5C7902" w:rsidP="00297478">
            <w:pPr>
              <w:pStyle w:val="a5"/>
              <w:rPr>
                <w:sz w:val="24"/>
                <w:szCs w:val="24"/>
              </w:rPr>
            </w:pPr>
            <w:r>
              <w:rPr>
                <w:sz w:val="24"/>
                <w:szCs w:val="24"/>
              </w:rPr>
              <w:t>18</w:t>
            </w:r>
            <w:r w:rsidR="002A2183">
              <w:rPr>
                <w:sz w:val="24"/>
                <w:szCs w:val="24"/>
              </w:rPr>
              <w:t>.11</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12</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color w:val="000000"/>
                <w:sz w:val="24"/>
                <w:szCs w:val="24"/>
                <w:lang w:eastAsia="ru-RU"/>
              </w:rPr>
              <w:t>Финляндия</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2A2183" w:rsidP="00297478">
            <w:pPr>
              <w:pStyle w:val="a5"/>
              <w:rPr>
                <w:sz w:val="24"/>
                <w:szCs w:val="24"/>
              </w:rPr>
            </w:pPr>
            <w:r>
              <w:rPr>
                <w:sz w:val="24"/>
                <w:szCs w:val="24"/>
              </w:rPr>
              <w:t>2</w:t>
            </w:r>
            <w:r w:rsidR="005C7902">
              <w:rPr>
                <w:sz w:val="24"/>
                <w:szCs w:val="24"/>
              </w:rPr>
              <w:t>5</w:t>
            </w:r>
            <w:r>
              <w:rPr>
                <w:sz w:val="24"/>
                <w:szCs w:val="24"/>
              </w:rPr>
              <w:t>.11</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13</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b/>
                <w:bCs/>
                <w:color w:val="000000"/>
                <w:sz w:val="24"/>
                <w:szCs w:val="24"/>
                <w:lang w:eastAsia="ru-RU"/>
              </w:rPr>
              <w:t>ВОСТОЧНАЯ ЕВРОПА </w:t>
            </w:r>
            <w:r w:rsidRPr="00996F44">
              <w:rPr>
                <w:rFonts w:ascii="Times New Roman" w:eastAsia="Times New Roman" w:hAnsi="Times New Roman" w:cs="Times New Roman"/>
                <w:color w:val="000000"/>
                <w:sz w:val="24"/>
                <w:szCs w:val="24"/>
                <w:lang w:eastAsia="ru-RU"/>
              </w:rPr>
              <w:t>Польша</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185A5C" w:rsidP="00297478">
            <w:pPr>
              <w:pStyle w:val="a5"/>
              <w:rPr>
                <w:sz w:val="24"/>
                <w:szCs w:val="24"/>
              </w:rPr>
            </w:pPr>
            <w:r>
              <w:rPr>
                <w:sz w:val="24"/>
                <w:szCs w:val="24"/>
              </w:rPr>
              <w:t>0</w:t>
            </w:r>
            <w:r w:rsidR="005C7902">
              <w:rPr>
                <w:sz w:val="24"/>
                <w:szCs w:val="24"/>
              </w:rPr>
              <w:t>2</w:t>
            </w:r>
            <w:r>
              <w:rPr>
                <w:sz w:val="24"/>
                <w:szCs w:val="24"/>
              </w:rPr>
              <w:t>.12</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14</w:t>
            </w:r>
          </w:p>
        </w:tc>
        <w:tc>
          <w:tcPr>
            <w:tcW w:w="5738" w:type="dxa"/>
          </w:tcPr>
          <w:p w:rsidR="002A2183" w:rsidRPr="00C508BC" w:rsidRDefault="002A2183" w:rsidP="00297478">
            <w:pPr>
              <w:pStyle w:val="a5"/>
              <w:rPr>
                <w:sz w:val="24"/>
                <w:szCs w:val="24"/>
              </w:rPr>
            </w:pPr>
            <w:r>
              <w:rPr>
                <w:rFonts w:ascii="Times New Roman" w:eastAsia="Times New Roman" w:hAnsi="Times New Roman" w:cs="Times New Roman"/>
                <w:color w:val="000000"/>
                <w:sz w:val="24"/>
                <w:szCs w:val="24"/>
                <w:lang w:eastAsia="ru-RU"/>
              </w:rPr>
              <w:t xml:space="preserve">Чехия </w:t>
            </w:r>
            <w:r w:rsidRPr="00996F44">
              <w:rPr>
                <w:rFonts w:ascii="Times New Roman" w:eastAsia="Times New Roman" w:hAnsi="Times New Roman" w:cs="Times New Roman"/>
                <w:color w:val="000000"/>
                <w:sz w:val="24"/>
                <w:szCs w:val="24"/>
                <w:lang w:eastAsia="ru-RU"/>
              </w:rPr>
              <w:t>. Словакия</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5C7902" w:rsidP="00297478">
            <w:pPr>
              <w:pStyle w:val="a5"/>
              <w:rPr>
                <w:sz w:val="24"/>
                <w:szCs w:val="24"/>
              </w:rPr>
            </w:pPr>
            <w:r>
              <w:rPr>
                <w:sz w:val="24"/>
                <w:szCs w:val="24"/>
              </w:rPr>
              <w:t>09.</w:t>
            </w:r>
            <w:r w:rsidR="00185A5C">
              <w:rPr>
                <w:sz w:val="24"/>
                <w:szCs w:val="24"/>
              </w:rPr>
              <w:t>12</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15</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color w:val="000000"/>
                <w:sz w:val="24"/>
                <w:szCs w:val="24"/>
                <w:lang w:eastAsia="ru-RU"/>
              </w:rPr>
              <w:t>Венгрия</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 xml:space="preserve"> Румыния</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5C7902" w:rsidP="00297478">
            <w:pPr>
              <w:pStyle w:val="a5"/>
              <w:rPr>
                <w:sz w:val="24"/>
                <w:szCs w:val="24"/>
              </w:rPr>
            </w:pPr>
            <w:r>
              <w:rPr>
                <w:sz w:val="24"/>
                <w:szCs w:val="24"/>
              </w:rPr>
              <w:t>16.</w:t>
            </w:r>
            <w:r w:rsidR="00185A5C">
              <w:rPr>
                <w:sz w:val="24"/>
                <w:szCs w:val="24"/>
              </w:rPr>
              <w:t>12</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16</w:t>
            </w:r>
          </w:p>
        </w:tc>
        <w:tc>
          <w:tcPr>
            <w:tcW w:w="5738" w:type="dxa"/>
          </w:tcPr>
          <w:p w:rsidR="002A2183" w:rsidRPr="000932C5" w:rsidRDefault="002A2183" w:rsidP="00297478">
            <w:pPr>
              <w:jc w:val="both"/>
              <w:rPr>
                <w:rFonts w:ascii="Calibri" w:eastAsia="Times New Roman" w:hAnsi="Calibri" w:cs="Arial"/>
                <w:color w:val="000000"/>
                <w:lang w:eastAsia="ru-RU"/>
              </w:rPr>
            </w:pPr>
            <w:r w:rsidRPr="00996F44">
              <w:rPr>
                <w:rFonts w:ascii="Times New Roman" w:eastAsia="Times New Roman" w:hAnsi="Times New Roman" w:cs="Times New Roman"/>
                <w:color w:val="000000"/>
                <w:sz w:val="24"/>
                <w:szCs w:val="24"/>
                <w:lang w:eastAsia="ru-RU"/>
              </w:rPr>
              <w:t>Болгария</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 xml:space="preserve"> Сербия и Черногория.</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5C7902" w:rsidP="00297478">
            <w:pPr>
              <w:pStyle w:val="a5"/>
              <w:rPr>
                <w:sz w:val="24"/>
                <w:szCs w:val="24"/>
              </w:rPr>
            </w:pPr>
            <w:r>
              <w:rPr>
                <w:sz w:val="24"/>
                <w:szCs w:val="24"/>
              </w:rPr>
              <w:t>23</w:t>
            </w:r>
            <w:r w:rsidR="00185A5C">
              <w:rPr>
                <w:sz w:val="24"/>
                <w:szCs w:val="24"/>
              </w:rPr>
              <w:t>.12</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17</w:t>
            </w:r>
          </w:p>
        </w:tc>
        <w:tc>
          <w:tcPr>
            <w:tcW w:w="5738" w:type="dxa"/>
          </w:tcPr>
          <w:p w:rsidR="002A2183" w:rsidRPr="00C508BC" w:rsidRDefault="002A2183" w:rsidP="00297478">
            <w:pPr>
              <w:jc w:val="both"/>
              <w:rPr>
                <w:sz w:val="24"/>
                <w:szCs w:val="24"/>
              </w:rPr>
            </w:pPr>
            <w:r w:rsidRPr="00996F44">
              <w:rPr>
                <w:rFonts w:ascii="Times New Roman" w:eastAsia="Times New Roman" w:hAnsi="Times New Roman" w:cs="Times New Roman"/>
                <w:color w:val="000000"/>
                <w:sz w:val="24"/>
                <w:szCs w:val="24"/>
                <w:lang w:eastAsia="ru-RU"/>
              </w:rPr>
              <w:t xml:space="preserve">Эстония </w:t>
            </w:r>
            <w:r>
              <w:rPr>
                <w:rFonts w:ascii="Times New Roman" w:eastAsia="Times New Roman" w:hAnsi="Times New Roman" w:cs="Times New Roman"/>
                <w:color w:val="000000"/>
                <w:sz w:val="24"/>
                <w:szCs w:val="24"/>
                <w:lang w:eastAsia="ru-RU"/>
              </w:rPr>
              <w:t xml:space="preserve">. </w:t>
            </w:r>
            <w:r w:rsidRPr="00996F44">
              <w:rPr>
                <w:rFonts w:ascii="Times New Roman" w:eastAsia="Times New Roman" w:hAnsi="Times New Roman" w:cs="Times New Roman"/>
                <w:color w:val="000000"/>
                <w:sz w:val="24"/>
                <w:szCs w:val="24"/>
                <w:lang w:eastAsia="ru-RU"/>
              </w:rPr>
              <w:t>Латвия</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 xml:space="preserve"> Литва</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185A5C" w:rsidP="00297478">
            <w:pPr>
              <w:pStyle w:val="a5"/>
              <w:rPr>
                <w:sz w:val="24"/>
                <w:szCs w:val="24"/>
              </w:rPr>
            </w:pPr>
            <w:r>
              <w:rPr>
                <w:sz w:val="24"/>
                <w:szCs w:val="24"/>
              </w:rPr>
              <w:t>1</w:t>
            </w:r>
            <w:r w:rsidR="005C7902">
              <w:rPr>
                <w:sz w:val="24"/>
                <w:szCs w:val="24"/>
              </w:rPr>
              <w:t>3</w:t>
            </w:r>
            <w:r>
              <w:rPr>
                <w:sz w:val="24"/>
                <w:szCs w:val="24"/>
              </w:rPr>
              <w:t>.01</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18</w:t>
            </w:r>
          </w:p>
        </w:tc>
        <w:tc>
          <w:tcPr>
            <w:tcW w:w="5738" w:type="dxa"/>
          </w:tcPr>
          <w:p w:rsidR="002A2183" w:rsidRPr="00C508BC" w:rsidRDefault="002A2183" w:rsidP="00297478">
            <w:pPr>
              <w:jc w:val="both"/>
              <w:rPr>
                <w:sz w:val="24"/>
                <w:szCs w:val="24"/>
              </w:rPr>
            </w:pPr>
            <w:r w:rsidRPr="00996F44">
              <w:rPr>
                <w:rFonts w:ascii="Times New Roman" w:eastAsia="Times New Roman" w:hAnsi="Times New Roman" w:cs="Times New Roman"/>
                <w:color w:val="000000"/>
                <w:sz w:val="24"/>
                <w:szCs w:val="24"/>
                <w:lang w:eastAsia="ru-RU"/>
              </w:rPr>
              <w:t>Белоруссия</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5C7902" w:rsidP="00297478">
            <w:pPr>
              <w:pStyle w:val="a5"/>
              <w:rPr>
                <w:sz w:val="24"/>
                <w:szCs w:val="24"/>
              </w:rPr>
            </w:pPr>
            <w:r>
              <w:rPr>
                <w:sz w:val="24"/>
                <w:szCs w:val="24"/>
              </w:rPr>
              <w:t>20</w:t>
            </w:r>
            <w:r w:rsidR="00185A5C">
              <w:rPr>
                <w:sz w:val="24"/>
                <w:szCs w:val="24"/>
              </w:rPr>
              <w:t>.01</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19</w:t>
            </w:r>
          </w:p>
        </w:tc>
        <w:tc>
          <w:tcPr>
            <w:tcW w:w="5738" w:type="dxa"/>
          </w:tcPr>
          <w:p w:rsidR="002A2183" w:rsidRPr="00C508BC" w:rsidRDefault="002A2183" w:rsidP="00297478">
            <w:pPr>
              <w:jc w:val="both"/>
              <w:rPr>
                <w:sz w:val="24"/>
                <w:szCs w:val="24"/>
              </w:rPr>
            </w:pPr>
            <w:r w:rsidRPr="00996F44">
              <w:rPr>
                <w:rFonts w:ascii="Times New Roman" w:eastAsia="Times New Roman" w:hAnsi="Times New Roman" w:cs="Times New Roman"/>
                <w:color w:val="000000"/>
                <w:sz w:val="24"/>
                <w:szCs w:val="24"/>
                <w:lang w:eastAsia="ru-RU"/>
              </w:rPr>
              <w:t>Украина. Геополитические  </w:t>
            </w:r>
            <w:proofErr w:type="spellStart"/>
            <w:r w:rsidRPr="00996F44">
              <w:rPr>
                <w:rFonts w:ascii="Times New Roman" w:eastAsia="Times New Roman" w:hAnsi="Times New Roman" w:cs="Times New Roman"/>
                <w:color w:val="000000"/>
                <w:sz w:val="24"/>
                <w:szCs w:val="24"/>
                <w:lang w:eastAsia="ru-RU"/>
              </w:rPr>
              <w:t>изменения</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Молдавия</w:t>
            </w:r>
            <w:proofErr w:type="spellEnd"/>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185A5C" w:rsidP="00297478">
            <w:pPr>
              <w:pStyle w:val="a5"/>
              <w:rPr>
                <w:sz w:val="24"/>
                <w:szCs w:val="24"/>
              </w:rPr>
            </w:pPr>
            <w:r>
              <w:rPr>
                <w:sz w:val="24"/>
                <w:szCs w:val="24"/>
              </w:rPr>
              <w:t>2</w:t>
            </w:r>
            <w:r w:rsidR="005C7902">
              <w:rPr>
                <w:sz w:val="24"/>
                <w:szCs w:val="24"/>
              </w:rPr>
              <w:t>7</w:t>
            </w:r>
            <w:r>
              <w:rPr>
                <w:sz w:val="24"/>
                <w:szCs w:val="24"/>
              </w:rPr>
              <w:t>.01</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20</w:t>
            </w:r>
          </w:p>
        </w:tc>
        <w:tc>
          <w:tcPr>
            <w:tcW w:w="5738" w:type="dxa"/>
          </w:tcPr>
          <w:p w:rsidR="002A2183" w:rsidRPr="00C508BC" w:rsidRDefault="002A2183" w:rsidP="00297478">
            <w:pPr>
              <w:jc w:val="both"/>
              <w:rPr>
                <w:sz w:val="24"/>
                <w:szCs w:val="24"/>
              </w:rPr>
            </w:pPr>
            <w:r w:rsidRPr="00996F44">
              <w:rPr>
                <w:rFonts w:ascii="Times New Roman" w:eastAsia="Times New Roman" w:hAnsi="Times New Roman" w:cs="Times New Roman"/>
                <w:color w:val="000000"/>
                <w:sz w:val="24"/>
                <w:szCs w:val="24"/>
                <w:lang w:eastAsia="ru-RU"/>
              </w:rPr>
              <w:t>Обобщающий урок  по теме </w:t>
            </w:r>
            <w:r w:rsidRPr="004519E1">
              <w:rPr>
                <w:rFonts w:ascii="Times New Roman" w:eastAsia="Times New Roman" w:hAnsi="Times New Roman" w:cs="Times New Roman"/>
                <w:bCs/>
                <w:color w:val="000000"/>
                <w:sz w:val="24"/>
                <w:szCs w:val="24"/>
                <w:lang w:eastAsia="ru-RU"/>
              </w:rPr>
              <w:t>«Страны  Европы».</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5C7902" w:rsidP="00297478">
            <w:pPr>
              <w:pStyle w:val="a5"/>
              <w:rPr>
                <w:sz w:val="24"/>
                <w:szCs w:val="24"/>
              </w:rPr>
            </w:pPr>
            <w:r>
              <w:rPr>
                <w:sz w:val="24"/>
                <w:szCs w:val="24"/>
              </w:rPr>
              <w:t>03</w:t>
            </w:r>
            <w:r w:rsidR="00185A5C">
              <w:rPr>
                <w:sz w:val="24"/>
                <w:szCs w:val="24"/>
              </w:rPr>
              <w:t>.0</w:t>
            </w:r>
            <w:r>
              <w:rPr>
                <w:sz w:val="24"/>
                <w:szCs w:val="24"/>
              </w:rPr>
              <w:t>2</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21</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b/>
                <w:bCs/>
                <w:color w:val="000000"/>
                <w:sz w:val="24"/>
                <w:szCs w:val="24"/>
                <w:lang w:eastAsia="ru-RU"/>
              </w:rPr>
              <w:t>АЗИЯ</w:t>
            </w:r>
            <w:r w:rsidRPr="00996F44">
              <w:rPr>
                <w:rFonts w:ascii="Times New Roman" w:eastAsia="Times New Roman" w:hAnsi="Times New Roman" w:cs="Times New Roman"/>
                <w:color w:val="000000"/>
                <w:sz w:val="24"/>
                <w:szCs w:val="24"/>
                <w:lang w:eastAsia="ru-RU"/>
              </w:rPr>
              <w:t xml:space="preserve"> Казахстан</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 xml:space="preserve"> Узбекистан</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185A5C" w:rsidP="00297478">
            <w:pPr>
              <w:pStyle w:val="a5"/>
              <w:rPr>
                <w:sz w:val="24"/>
                <w:szCs w:val="24"/>
              </w:rPr>
            </w:pPr>
            <w:r>
              <w:rPr>
                <w:sz w:val="24"/>
                <w:szCs w:val="24"/>
              </w:rPr>
              <w:t>07.02</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22</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color w:val="000000"/>
                <w:sz w:val="24"/>
                <w:szCs w:val="24"/>
                <w:lang w:eastAsia="ru-RU"/>
              </w:rPr>
              <w:t>Туркмения</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185A5C" w:rsidP="00297478">
            <w:pPr>
              <w:pStyle w:val="a5"/>
              <w:rPr>
                <w:sz w:val="24"/>
                <w:szCs w:val="24"/>
              </w:rPr>
            </w:pPr>
            <w:r>
              <w:rPr>
                <w:sz w:val="24"/>
                <w:szCs w:val="24"/>
              </w:rPr>
              <w:t>1</w:t>
            </w:r>
            <w:r w:rsidR="00861ADB">
              <w:rPr>
                <w:sz w:val="24"/>
                <w:szCs w:val="24"/>
              </w:rPr>
              <w:t>0</w:t>
            </w:r>
            <w:r>
              <w:rPr>
                <w:sz w:val="24"/>
                <w:szCs w:val="24"/>
              </w:rPr>
              <w:t>.02</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23</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color w:val="000000"/>
                <w:sz w:val="24"/>
                <w:szCs w:val="24"/>
                <w:lang w:eastAsia="ru-RU"/>
              </w:rPr>
              <w:t>Киргизия</w:t>
            </w:r>
            <w:r>
              <w:rPr>
                <w:rFonts w:ascii="Times New Roman" w:eastAsia="Times New Roman" w:hAnsi="Times New Roman" w:cs="Times New Roman"/>
                <w:color w:val="000000"/>
                <w:sz w:val="24"/>
                <w:szCs w:val="24"/>
                <w:lang w:eastAsia="ru-RU"/>
              </w:rPr>
              <w:t xml:space="preserve">. </w:t>
            </w:r>
            <w:r w:rsidRPr="00996F44">
              <w:rPr>
                <w:rFonts w:ascii="Times New Roman" w:eastAsia="Times New Roman" w:hAnsi="Times New Roman" w:cs="Times New Roman"/>
                <w:color w:val="000000"/>
                <w:sz w:val="24"/>
                <w:szCs w:val="24"/>
                <w:lang w:eastAsia="ru-RU"/>
              </w:rPr>
              <w:t>Таджикистан</w:t>
            </w:r>
            <w:r>
              <w:rPr>
                <w:rFonts w:ascii="Times New Roman" w:eastAsia="Times New Roman" w:hAnsi="Times New Roman" w:cs="Times New Roman"/>
                <w:color w:val="000000"/>
                <w:sz w:val="24"/>
                <w:szCs w:val="24"/>
                <w:lang w:eastAsia="ru-RU"/>
              </w:rPr>
              <w:t xml:space="preserve">. </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861ADB" w:rsidP="00297478">
            <w:pPr>
              <w:pStyle w:val="a5"/>
              <w:rPr>
                <w:sz w:val="24"/>
                <w:szCs w:val="24"/>
              </w:rPr>
            </w:pPr>
            <w:r>
              <w:rPr>
                <w:sz w:val="24"/>
                <w:szCs w:val="24"/>
              </w:rPr>
              <w:t>24</w:t>
            </w:r>
            <w:r w:rsidR="00185A5C">
              <w:rPr>
                <w:sz w:val="24"/>
                <w:szCs w:val="24"/>
              </w:rPr>
              <w:t>.02</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24</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b/>
                <w:bCs/>
                <w:color w:val="000000"/>
                <w:sz w:val="24"/>
                <w:szCs w:val="24"/>
                <w:lang w:eastAsia="ru-RU"/>
              </w:rPr>
              <w:t>ЮГО-ЗАПАДНАЯ АЗИЯ </w:t>
            </w:r>
            <w:r w:rsidRPr="00996F44">
              <w:rPr>
                <w:rFonts w:ascii="Times New Roman" w:eastAsia="Times New Roman" w:hAnsi="Times New Roman" w:cs="Times New Roman"/>
                <w:color w:val="000000"/>
                <w:sz w:val="24"/>
                <w:szCs w:val="24"/>
                <w:lang w:eastAsia="ru-RU"/>
              </w:rPr>
              <w:t>Грузия</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 xml:space="preserve"> Азербайджан</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 xml:space="preserve"> Армения</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 xml:space="preserve"> Турция</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861ADB" w:rsidP="00297478">
            <w:pPr>
              <w:pStyle w:val="a5"/>
              <w:rPr>
                <w:sz w:val="24"/>
                <w:szCs w:val="24"/>
              </w:rPr>
            </w:pPr>
            <w:r>
              <w:rPr>
                <w:sz w:val="24"/>
                <w:szCs w:val="24"/>
              </w:rPr>
              <w:t>03</w:t>
            </w:r>
            <w:r w:rsidR="00185A5C">
              <w:rPr>
                <w:sz w:val="24"/>
                <w:szCs w:val="24"/>
              </w:rPr>
              <w:t>.0</w:t>
            </w:r>
            <w:r>
              <w:rPr>
                <w:sz w:val="24"/>
                <w:szCs w:val="24"/>
              </w:rPr>
              <w:t>3</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25</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color w:val="000000"/>
                <w:sz w:val="24"/>
                <w:szCs w:val="24"/>
                <w:lang w:eastAsia="ru-RU"/>
              </w:rPr>
              <w:t>Ирак</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 xml:space="preserve"> Иран</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861ADB" w:rsidP="00297478">
            <w:pPr>
              <w:pStyle w:val="a5"/>
              <w:rPr>
                <w:sz w:val="24"/>
                <w:szCs w:val="24"/>
              </w:rPr>
            </w:pPr>
            <w:r>
              <w:rPr>
                <w:sz w:val="24"/>
                <w:szCs w:val="24"/>
              </w:rPr>
              <w:t>1</w:t>
            </w:r>
            <w:r w:rsidR="00185A5C">
              <w:rPr>
                <w:sz w:val="24"/>
                <w:szCs w:val="24"/>
              </w:rPr>
              <w:t>0.03</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26</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color w:val="000000"/>
                <w:sz w:val="24"/>
                <w:szCs w:val="24"/>
                <w:lang w:eastAsia="ru-RU"/>
              </w:rPr>
              <w:t>Афганистан</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861ADB" w:rsidP="00297478">
            <w:pPr>
              <w:pStyle w:val="a5"/>
              <w:rPr>
                <w:sz w:val="24"/>
                <w:szCs w:val="24"/>
              </w:rPr>
            </w:pPr>
            <w:r>
              <w:rPr>
                <w:sz w:val="24"/>
                <w:szCs w:val="24"/>
              </w:rPr>
              <w:t>17</w:t>
            </w:r>
            <w:r w:rsidR="00185A5C">
              <w:rPr>
                <w:sz w:val="24"/>
                <w:szCs w:val="24"/>
              </w:rPr>
              <w:t>.03</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27</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b/>
                <w:bCs/>
                <w:color w:val="000000"/>
                <w:sz w:val="24"/>
                <w:szCs w:val="24"/>
                <w:lang w:eastAsia="ru-RU"/>
              </w:rPr>
              <w:t>ЮЖНАЯ АЗИЯ </w:t>
            </w:r>
            <w:r w:rsidRPr="00996F44">
              <w:rPr>
                <w:rFonts w:ascii="Times New Roman" w:eastAsia="Times New Roman" w:hAnsi="Times New Roman" w:cs="Times New Roman"/>
                <w:color w:val="000000"/>
                <w:sz w:val="24"/>
                <w:szCs w:val="24"/>
                <w:lang w:eastAsia="ru-RU"/>
              </w:rPr>
              <w:t xml:space="preserve">Индия географическое положение, природа, экономика. </w:t>
            </w:r>
            <w:r>
              <w:rPr>
                <w:rFonts w:ascii="Times New Roman" w:eastAsia="Times New Roman" w:hAnsi="Times New Roman" w:cs="Times New Roman"/>
                <w:color w:val="000000"/>
                <w:sz w:val="24"/>
                <w:szCs w:val="24"/>
                <w:lang w:eastAsia="ru-RU"/>
              </w:rPr>
              <w:t>Н</w:t>
            </w:r>
            <w:r w:rsidRPr="00996F44">
              <w:rPr>
                <w:rFonts w:ascii="Times New Roman" w:eastAsia="Times New Roman" w:hAnsi="Times New Roman" w:cs="Times New Roman"/>
                <w:color w:val="000000"/>
                <w:sz w:val="24"/>
                <w:szCs w:val="24"/>
                <w:lang w:eastAsia="ru-RU"/>
              </w:rPr>
              <w:t>аселение, культура, обычаи и традиции.</w:t>
            </w:r>
          </w:p>
        </w:tc>
        <w:tc>
          <w:tcPr>
            <w:tcW w:w="992" w:type="dxa"/>
          </w:tcPr>
          <w:p w:rsidR="002A2183" w:rsidRPr="00C508BC" w:rsidRDefault="002A2183" w:rsidP="00297478">
            <w:pPr>
              <w:pStyle w:val="a5"/>
              <w:rPr>
                <w:sz w:val="24"/>
                <w:szCs w:val="24"/>
              </w:rPr>
            </w:pPr>
            <w:r>
              <w:rPr>
                <w:sz w:val="24"/>
                <w:szCs w:val="24"/>
              </w:rPr>
              <w:t>1</w:t>
            </w:r>
          </w:p>
        </w:tc>
        <w:tc>
          <w:tcPr>
            <w:tcW w:w="993" w:type="dxa"/>
          </w:tcPr>
          <w:p w:rsidR="002A2183" w:rsidRPr="00C508BC" w:rsidRDefault="00185A5C" w:rsidP="00297478">
            <w:pPr>
              <w:pStyle w:val="a5"/>
              <w:rPr>
                <w:sz w:val="24"/>
                <w:szCs w:val="24"/>
              </w:rPr>
            </w:pPr>
            <w:r>
              <w:rPr>
                <w:sz w:val="24"/>
                <w:szCs w:val="24"/>
              </w:rPr>
              <w:t>2</w:t>
            </w:r>
            <w:r w:rsidR="00861ADB">
              <w:rPr>
                <w:sz w:val="24"/>
                <w:szCs w:val="24"/>
              </w:rPr>
              <w:t>4</w:t>
            </w:r>
            <w:r>
              <w:rPr>
                <w:sz w:val="24"/>
                <w:szCs w:val="24"/>
              </w:rPr>
              <w:t>.03</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28</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b/>
                <w:bCs/>
                <w:color w:val="000000"/>
                <w:sz w:val="24"/>
                <w:szCs w:val="24"/>
                <w:lang w:eastAsia="ru-RU"/>
              </w:rPr>
              <w:t>ВОСТОЧНАЯ АЗИЯ </w:t>
            </w:r>
            <w:r w:rsidRPr="00996F44">
              <w:rPr>
                <w:rFonts w:ascii="Times New Roman" w:eastAsia="Times New Roman" w:hAnsi="Times New Roman" w:cs="Times New Roman"/>
                <w:color w:val="000000"/>
                <w:sz w:val="24"/>
                <w:szCs w:val="24"/>
                <w:lang w:eastAsia="ru-RU"/>
              </w:rPr>
              <w:t>Китай</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r w:rsidRPr="00996F44">
              <w:rPr>
                <w:rFonts w:ascii="Times New Roman" w:eastAsia="Times New Roman" w:hAnsi="Times New Roman" w:cs="Times New Roman"/>
                <w:color w:val="000000"/>
                <w:sz w:val="24"/>
                <w:szCs w:val="24"/>
                <w:lang w:eastAsia="ru-RU"/>
              </w:rPr>
              <w:t>еографическо</w:t>
            </w:r>
            <w:r>
              <w:rPr>
                <w:rFonts w:ascii="Times New Roman" w:eastAsia="Times New Roman" w:hAnsi="Times New Roman" w:cs="Times New Roman"/>
                <w:color w:val="000000"/>
                <w:sz w:val="24"/>
                <w:szCs w:val="24"/>
                <w:lang w:eastAsia="ru-RU"/>
              </w:rPr>
              <w:t xml:space="preserve">е положение, природа, экономика, </w:t>
            </w:r>
            <w:r w:rsidRPr="00996F44">
              <w:rPr>
                <w:rFonts w:ascii="Times New Roman" w:eastAsia="Times New Roman" w:hAnsi="Times New Roman" w:cs="Times New Roman"/>
                <w:color w:val="000000"/>
                <w:sz w:val="24"/>
                <w:szCs w:val="24"/>
                <w:lang w:eastAsia="ru-RU"/>
              </w:rPr>
              <w:t>население, культура, обычаи и традиции.</w:t>
            </w:r>
          </w:p>
        </w:tc>
        <w:tc>
          <w:tcPr>
            <w:tcW w:w="992" w:type="dxa"/>
          </w:tcPr>
          <w:p w:rsidR="002A2183" w:rsidRPr="00C508BC" w:rsidRDefault="002A2183" w:rsidP="00297478">
            <w:pPr>
              <w:pStyle w:val="a5"/>
              <w:rPr>
                <w:sz w:val="24"/>
                <w:szCs w:val="24"/>
              </w:rPr>
            </w:pPr>
          </w:p>
        </w:tc>
        <w:tc>
          <w:tcPr>
            <w:tcW w:w="993" w:type="dxa"/>
          </w:tcPr>
          <w:p w:rsidR="002A2183" w:rsidRPr="00C508BC" w:rsidRDefault="00185A5C" w:rsidP="00297478">
            <w:pPr>
              <w:pStyle w:val="a5"/>
              <w:rPr>
                <w:sz w:val="24"/>
                <w:szCs w:val="24"/>
              </w:rPr>
            </w:pPr>
            <w:r>
              <w:rPr>
                <w:sz w:val="24"/>
                <w:szCs w:val="24"/>
              </w:rPr>
              <w:t>0</w:t>
            </w:r>
            <w:r w:rsidR="00861ADB">
              <w:rPr>
                <w:sz w:val="24"/>
                <w:szCs w:val="24"/>
              </w:rPr>
              <w:t>7</w:t>
            </w:r>
            <w:r>
              <w:rPr>
                <w:sz w:val="24"/>
                <w:szCs w:val="24"/>
              </w:rPr>
              <w:t>.04</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29</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color w:val="000000"/>
                <w:sz w:val="24"/>
                <w:szCs w:val="24"/>
                <w:lang w:eastAsia="ru-RU"/>
              </w:rPr>
              <w:t>Монголия</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 xml:space="preserve"> Корейская Народно-Демократическа</w:t>
            </w:r>
            <w:r>
              <w:rPr>
                <w:rFonts w:ascii="Times New Roman" w:eastAsia="Times New Roman" w:hAnsi="Times New Roman" w:cs="Times New Roman"/>
                <w:color w:val="000000"/>
                <w:sz w:val="24"/>
                <w:szCs w:val="24"/>
                <w:lang w:eastAsia="ru-RU"/>
              </w:rPr>
              <w:t>я Республика и Республика Корея</w:t>
            </w:r>
            <w:r w:rsidRPr="00996F44">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p>
        </w:tc>
        <w:tc>
          <w:tcPr>
            <w:tcW w:w="993" w:type="dxa"/>
          </w:tcPr>
          <w:p w:rsidR="002A2183" w:rsidRPr="00C508BC" w:rsidRDefault="00185A5C" w:rsidP="00297478">
            <w:pPr>
              <w:pStyle w:val="a5"/>
              <w:rPr>
                <w:sz w:val="24"/>
                <w:szCs w:val="24"/>
              </w:rPr>
            </w:pPr>
            <w:r>
              <w:rPr>
                <w:sz w:val="24"/>
                <w:szCs w:val="24"/>
              </w:rPr>
              <w:t>1</w:t>
            </w:r>
            <w:r w:rsidR="00861ADB">
              <w:rPr>
                <w:sz w:val="24"/>
                <w:szCs w:val="24"/>
              </w:rPr>
              <w:t>4</w:t>
            </w:r>
            <w:r>
              <w:rPr>
                <w:sz w:val="24"/>
                <w:szCs w:val="24"/>
              </w:rPr>
              <w:t>.04</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30</w:t>
            </w:r>
          </w:p>
        </w:tc>
        <w:tc>
          <w:tcPr>
            <w:tcW w:w="5738" w:type="dxa"/>
          </w:tcPr>
          <w:p w:rsidR="002A2183" w:rsidRPr="000932C5" w:rsidRDefault="002A2183" w:rsidP="00297478">
            <w:pPr>
              <w:jc w:val="both"/>
              <w:rPr>
                <w:rFonts w:ascii="Calibri" w:eastAsia="Times New Roman" w:hAnsi="Calibri" w:cs="Arial"/>
                <w:color w:val="000000"/>
                <w:lang w:eastAsia="ru-RU"/>
              </w:rPr>
            </w:pPr>
            <w:r w:rsidRPr="00996F44">
              <w:rPr>
                <w:rFonts w:ascii="Times New Roman" w:eastAsia="Times New Roman" w:hAnsi="Times New Roman" w:cs="Times New Roman"/>
                <w:color w:val="000000"/>
                <w:sz w:val="24"/>
                <w:szCs w:val="24"/>
                <w:lang w:eastAsia="ru-RU"/>
              </w:rPr>
              <w:t xml:space="preserve">Япония: географическое положение, природа, </w:t>
            </w:r>
            <w:r w:rsidRPr="00996F44">
              <w:rPr>
                <w:rFonts w:ascii="Times New Roman" w:eastAsia="Times New Roman" w:hAnsi="Times New Roman" w:cs="Times New Roman"/>
                <w:color w:val="000000"/>
                <w:sz w:val="24"/>
                <w:szCs w:val="24"/>
                <w:lang w:eastAsia="ru-RU"/>
              </w:rPr>
              <w:lastRenderedPageBreak/>
              <w:t>экон</w:t>
            </w:r>
            <w:r>
              <w:rPr>
                <w:rFonts w:ascii="Times New Roman" w:eastAsia="Times New Roman" w:hAnsi="Times New Roman" w:cs="Times New Roman"/>
                <w:color w:val="000000"/>
                <w:sz w:val="24"/>
                <w:szCs w:val="24"/>
                <w:lang w:eastAsia="ru-RU"/>
              </w:rPr>
              <w:t>омика, н</w:t>
            </w:r>
            <w:r w:rsidRPr="00996F44">
              <w:rPr>
                <w:rFonts w:ascii="Times New Roman" w:eastAsia="Times New Roman" w:hAnsi="Times New Roman" w:cs="Times New Roman"/>
                <w:color w:val="000000"/>
                <w:sz w:val="24"/>
                <w:szCs w:val="24"/>
                <w:lang w:eastAsia="ru-RU"/>
              </w:rPr>
              <w:t>аселение, культура, обычаи и традиции.</w:t>
            </w:r>
          </w:p>
        </w:tc>
        <w:tc>
          <w:tcPr>
            <w:tcW w:w="992" w:type="dxa"/>
          </w:tcPr>
          <w:p w:rsidR="002A2183" w:rsidRPr="00C508BC" w:rsidRDefault="002A2183" w:rsidP="00297478">
            <w:pPr>
              <w:pStyle w:val="a5"/>
              <w:rPr>
                <w:sz w:val="24"/>
                <w:szCs w:val="24"/>
              </w:rPr>
            </w:pPr>
          </w:p>
        </w:tc>
        <w:tc>
          <w:tcPr>
            <w:tcW w:w="993" w:type="dxa"/>
          </w:tcPr>
          <w:p w:rsidR="002A2183" w:rsidRPr="00C508BC" w:rsidRDefault="00861ADB" w:rsidP="00297478">
            <w:pPr>
              <w:pStyle w:val="a5"/>
              <w:rPr>
                <w:sz w:val="24"/>
                <w:szCs w:val="24"/>
              </w:rPr>
            </w:pPr>
            <w:r>
              <w:rPr>
                <w:sz w:val="24"/>
                <w:szCs w:val="24"/>
              </w:rPr>
              <w:t>21</w:t>
            </w:r>
            <w:r w:rsidR="00185A5C">
              <w:rPr>
                <w:sz w:val="24"/>
                <w:szCs w:val="24"/>
              </w:rPr>
              <w:t>.04</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lastRenderedPageBreak/>
              <w:t>31</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b/>
                <w:bCs/>
                <w:color w:val="000000"/>
                <w:sz w:val="24"/>
                <w:szCs w:val="24"/>
                <w:lang w:eastAsia="ru-RU"/>
              </w:rPr>
              <w:t>ЮГО-ВОСТОЧНАЯ АЗИЯ </w:t>
            </w:r>
            <w:r w:rsidRPr="00996F44">
              <w:rPr>
                <w:rFonts w:ascii="Times New Roman" w:eastAsia="Times New Roman" w:hAnsi="Times New Roman" w:cs="Times New Roman"/>
                <w:color w:val="000000"/>
                <w:sz w:val="24"/>
                <w:szCs w:val="24"/>
                <w:lang w:eastAsia="ru-RU"/>
              </w:rPr>
              <w:t xml:space="preserve">Вьетнам </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Таиланд</w:t>
            </w:r>
            <w:r>
              <w:rPr>
                <w:rFonts w:ascii="Times New Roman" w:eastAsia="Times New Roman" w:hAnsi="Times New Roman" w:cs="Times New Roman"/>
                <w:color w:val="000000"/>
                <w:sz w:val="24"/>
                <w:szCs w:val="24"/>
                <w:lang w:eastAsia="ru-RU"/>
              </w:rPr>
              <w:t>.</w:t>
            </w:r>
            <w:r w:rsidRPr="00996F44">
              <w:rPr>
                <w:rFonts w:ascii="Times New Roman" w:eastAsia="Times New Roman" w:hAnsi="Times New Roman" w:cs="Times New Roman"/>
                <w:color w:val="000000"/>
                <w:sz w:val="24"/>
                <w:szCs w:val="24"/>
                <w:lang w:eastAsia="ru-RU"/>
              </w:rPr>
              <w:t xml:space="preserve"> Индонезия</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p>
        </w:tc>
        <w:tc>
          <w:tcPr>
            <w:tcW w:w="993" w:type="dxa"/>
          </w:tcPr>
          <w:p w:rsidR="002A2183" w:rsidRPr="00C508BC" w:rsidRDefault="00185A5C" w:rsidP="00297478">
            <w:pPr>
              <w:pStyle w:val="a5"/>
              <w:rPr>
                <w:sz w:val="24"/>
                <w:szCs w:val="24"/>
              </w:rPr>
            </w:pPr>
            <w:r>
              <w:rPr>
                <w:sz w:val="24"/>
                <w:szCs w:val="24"/>
              </w:rPr>
              <w:t>2</w:t>
            </w:r>
            <w:r w:rsidR="00861ADB">
              <w:rPr>
                <w:sz w:val="24"/>
                <w:szCs w:val="24"/>
              </w:rPr>
              <w:t>8</w:t>
            </w:r>
            <w:r>
              <w:rPr>
                <w:sz w:val="24"/>
                <w:szCs w:val="24"/>
              </w:rPr>
              <w:t>.04</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32</w:t>
            </w:r>
          </w:p>
        </w:tc>
        <w:tc>
          <w:tcPr>
            <w:tcW w:w="5738" w:type="dxa"/>
          </w:tcPr>
          <w:p w:rsidR="002A2183" w:rsidRPr="00C508BC" w:rsidRDefault="002A2183" w:rsidP="00297478">
            <w:pPr>
              <w:pStyle w:val="a5"/>
              <w:rPr>
                <w:sz w:val="24"/>
                <w:szCs w:val="24"/>
              </w:rPr>
            </w:pPr>
            <w:r w:rsidRPr="00996F44">
              <w:rPr>
                <w:rFonts w:ascii="Times New Roman" w:eastAsia="Times New Roman" w:hAnsi="Times New Roman" w:cs="Times New Roman"/>
                <w:b/>
                <w:bCs/>
                <w:color w:val="000000"/>
                <w:sz w:val="24"/>
                <w:szCs w:val="24"/>
                <w:lang w:eastAsia="ru-RU"/>
              </w:rPr>
              <w:t>РОССИЯ</w:t>
            </w:r>
            <w:r w:rsidRPr="00996F44">
              <w:rPr>
                <w:rFonts w:ascii="Times New Roman" w:eastAsia="Times New Roman" w:hAnsi="Times New Roman" w:cs="Times New Roman"/>
                <w:color w:val="000000"/>
                <w:sz w:val="24"/>
                <w:szCs w:val="24"/>
                <w:lang w:eastAsia="ru-RU"/>
              </w:rPr>
              <w:t xml:space="preserve"> </w:t>
            </w:r>
            <w:proofErr w:type="spellStart"/>
            <w:r w:rsidRPr="00996F44">
              <w:rPr>
                <w:rFonts w:ascii="Times New Roman" w:eastAsia="Times New Roman" w:hAnsi="Times New Roman" w:cs="Times New Roman"/>
                <w:color w:val="000000"/>
                <w:sz w:val="24"/>
                <w:szCs w:val="24"/>
                <w:lang w:eastAsia="ru-RU"/>
              </w:rPr>
              <w:t>Россия</w:t>
            </w:r>
            <w:proofErr w:type="spellEnd"/>
            <w:r w:rsidRPr="00996F44">
              <w:rPr>
                <w:rFonts w:ascii="Times New Roman" w:eastAsia="Times New Roman" w:hAnsi="Times New Roman" w:cs="Times New Roman"/>
                <w:color w:val="000000"/>
                <w:sz w:val="24"/>
                <w:szCs w:val="24"/>
                <w:lang w:eastAsia="ru-RU"/>
              </w:rPr>
              <w:t xml:space="preserve"> (Российская Федерация) – крупнейшее государство Евразии. Геополитические изменения</w:t>
            </w:r>
            <w:r>
              <w:rPr>
                <w:rFonts w:ascii="Times New Roman" w:eastAsia="Times New Roman" w:hAnsi="Times New Roman" w:cs="Times New Roman"/>
                <w:color w:val="000000"/>
                <w:sz w:val="24"/>
                <w:szCs w:val="24"/>
                <w:lang w:eastAsia="ru-RU"/>
              </w:rPr>
              <w:t>.</w:t>
            </w:r>
          </w:p>
        </w:tc>
        <w:tc>
          <w:tcPr>
            <w:tcW w:w="992" w:type="dxa"/>
          </w:tcPr>
          <w:p w:rsidR="002A2183" w:rsidRPr="00C508BC" w:rsidRDefault="002A2183" w:rsidP="00297478">
            <w:pPr>
              <w:pStyle w:val="a5"/>
              <w:rPr>
                <w:sz w:val="24"/>
                <w:szCs w:val="24"/>
              </w:rPr>
            </w:pPr>
          </w:p>
        </w:tc>
        <w:tc>
          <w:tcPr>
            <w:tcW w:w="993" w:type="dxa"/>
          </w:tcPr>
          <w:p w:rsidR="002A2183" w:rsidRPr="00C508BC" w:rsidRDefault="00861ADB" w:rsidP="00297478">
            <w:pPr>
              <w:pStyle w:val="a5"/>
              <w:rPr>
                <w:sz w:val="24"/>
                <w:szCs w:val="24"/>
              </w:rPr>
            </w:pPr>
            <w:r>
              <w:rPr>
                <w:sz w:val="24"/>
                <w:szCs w:val="24"/>
              </w:rPr>
              <w:t>05</w:t>
            </w:r>
            <w:r w:rsidR="00185A5C">
              <w:rPr>
                <w:sz w:val="24"/>
                <w:szCs w:val="24"/>
              </w:rPr>
              <w:t>.0</w:t>
            </w:r>
            <w:r>
              <w:rPr>
                <w:sz w:val="24"/>
                <w:szCs w:val="24"/>
              </w:rPr>
              <w:t>5</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Pr="00C508BC" w:rsidRDefault="002A2183" w:rsidP="00297478">
            <w:pPr>
              <w:pStyle w:val="a5"/>
              <w:rPr>
                <w:sz w:val="24"/>
                <w:szCs w:val="24"/>
              </w:rPr>
            </w:pPr>
            <w:r>
              <w:rPr>
                <w:sz w:val="24"/>
                <w:szCs w:val="24"/>
              </w:rPr>
              <w:t>33</w:t>
            </w:r>
          </w:p>
        </w:tc>
        <w:tc>
          <w:tcPr>
            <w:tcW w:w="5738" w:type="dxa"/>
          </w:tcPr>
          <w:p w:rsidR="002A2183" w:rsidRPr="00996F44" w:rsidRDefault="002A2183" w:rsidP="00297478">
            <w:pPr>
              <w:jc w:val="both"/>
              <w:rPr>
                <w:rFonts w:ascii="Calibri" w:eastAsia="Times New Roman" w:hAnsi="Calibri" w:cs="Arial"/>
                <w:color w:val="000000"/>
                <w:lang w:eastAsia="ru-RU"/>
              </w:rPr>
            </w:pPr>
            <w:r w:rsidRPr="00996F44">
              <w:rPr>
                <w:rFonts w:ascii="Times New Roman" w:eastAsia="Times New Roman" w:hAnsi="Times New Roman" w:cs="Times New Roman"/>
                <w:color w:val="000000"/>
                <w:sz w:val="24"/>
                <w:szCs w:val="24"/>
                <w:lang w:eastAsia="ru-RU"/>
              </w:rPr>
              <w:t>Административное деление России. Вхождение республики Крым в состав России. Столица, крупные города России.</w:t>
            </w:r>
          </w:p>
          <w:p w:rsidR="002A2183" w:rsidRPr="00C508BC" w:rsidRDefault="002A2183" w:rsidP="00297478">
            <w:pPr>
              <w:pStyle w:val="a5"/>
              <w:rPr>
                <w:sz w:val="24"/>
                <w:szCs w:val="24"/>
              </w:rPr>
            </w:pPr>
          </w:p>
        </w:tc>
        <w:tc>
          <w:tcPr>
            <w:tcW w:w="992" w:type="dxa"/>
          </w:tcPr>
          <w:p w:rsidR="002A2183" w:rsidRPr="00C508BC" w:rsidRDefault="002A2183" w:rsidP="00297478">
            <w:pPr>
              <w:pStyle w:val="a5"/>
              <w:rPr>
                <w:sz w:val="24"/>
                <w:szCs w:val="24"/>
              </w:rPr>
            </w:pPr>
          </w:p>
        </w:tc>
        <w:tc>
          <w:tcPr>
            <w:tcW w:w="993" w:type="dxa"/>
          </w:tcPr>
          <w:p w:rsidR="002A2183" w:rsidRPr="00C508BC" w:rsidRDefault="00185A5C" w:rsidP="00297478">
            <w:pPr>
              <w:pStyle w:val="a5"/>
              <w:rPr>
                <w:sz w:val="24"/>
                <w:szCs w:val="24"/>
              </w:rPr>
            </w:pPr>
            <w:r>
              <w:rPr>
                <w:sz w:val="24"/>
                <w:szCs w:val="24"/>
              </w:rPr>
              <w:t>1</w:t>
            </w:r>
            <w:r w:rsidR="00861ADB">
              <w:rPr>
                <w:sz w:val="24"/>
                <w:szCs w:val="24"/>
              </w:rPr>
              <w:t>2</w:t>
            </w:r>
            <w:r>
              <w:rPr>
                <w:sz w:val="24"/>
                <w:szCs w:val="24"/>
              </w:rPr>
              <w:t>.0</w:t>
            </w:r>
            <w:r w:rsidR="00861ADB">
              <w:rPr>
                <w:sz w:val="24"/>
                <w:szCs w:val="24"/>
              </w:rPr>
              <w:t>5</w:t>
            </w:r>
          </w:p>
        </w:tc>
        <w:tc>
          <w:tcPr>
            <w:tcW w:w="986" w:type="dxa"/>
          </w:tcPr>
          <w:p w:rsidR="002A2183" w:rsidRPr="00C508BC" w:rsidRDefault="002A2183" w:rsidP="00297478">
            <w:pPr>
              <w:pStyle w:val="a5"/>
              <w:rPr>
                <w:sz w:val="24"/>
                <w:szCs w:val="24"/>
              </w:rPr>
            </w:pPr>
          </w:p>
        </w:tc>
      </w:tr>
      <w:tr w:rsidR="002A2183" w:rsidRPr="00C508BC" w:rsidTr="00297478">
        <w:tc>
          <w:tcPr>
            <w:tcW w:w="636" w:type="dxa"/>
          </w:tcPr>
          <w:p w:rsidR="002A2183" w:rsidRDefault="002A2183" w:rsidP="00297478">
            <w:pPr>
              <w:pStyle w:val="a5"/>
              <w:rPr>
                <w:sz w:val="24"/>
                <w:szCs w:val="24"/>
              </w:rPr>
            </w:pPr>
            <w:r>
              <w:rPr>
                <w:sz w:val="24"/>
                <w:szCs w:val="24"/>
              </w:rPr>
              <w:t>34</w:t>
            </w:r>
          </w:p>
        </w:tc>
        <w:tc>
          <w:tcPr>
            <w:tcW w:w="5738" w:type="dxa"/>
          </w:tcPr>
          <w:p w:rsidR="002A2183" w:rsidRPr="00C508BC" w:rsidRDefault="002A2183" w:rsidP="00297478">
            <w:pPr>
              <w:pStyle w:val="a5"/>
              <w:rPr>
                <w:sz w:val="24"/>
                <w:szCs w:val="24"/>
              </w:rPr>
            </w:pPr>
            <w:r>
              <w:rPr>
                <w:sz w:val="24"/>
                <w:szCs w:val="24"/>
              </w:rPr>
              <w:t>Итоговый урок.</w:t>
            </w:r>
          </w:p>
        </w:tc>
        <w:tc>
          <w:tcPr>
            <w:tcW w:w="992" w:type="dxa"/>
          </w:tcPr>
          <w:p w:rsidR="002A2183" w:rsidRPr="00C508BC" w:rsidRDefault="002A2183" w:rsidP="00297478">
            <w:pPr>
              <w:pStyle w:val="a5"/>
              <w:rPr>
                <w:sz w:val="24"/>
                <w:szCs w:val="24"/>
              </w:rPr>
            </w:pPr>
          </w:p>
        </w:tc>
        <w:tc>
          <w:tcPr>
            <w:tcW w:w="993" w:type="dxa"/>
          </w:tcPr>
          <w:p w:rsidR="002A2183" w:rsidRPr="00C508BC" w:rsidRDefault="00861ADB" w:rsidP="00297478">
            <w:pPr>
              <w:pStyle w:val="a5"/>
              <w:rPr>
                <w:sz w:val="24"/>
                <w:szCs w:val="24"/>
              </w:rPr>
            </w:pPr>
            <w:r>
              <w:rPr>
                <w:sz w:val="24"/>
                <w:szCs w:val="24"/>
              </w:rPr>
              <w:t>19</w:t>
            </w:r>
            <w:r w:rsidR="00185A5C">
              <w:rPr>
                <w:sz w:val="24"/>
                <w:szCs w:val="24"/>
              </w:rPr>
              <w:t>.0</w:t>
            </w:r>
            <w:r>
              <w:rPr>
                <w:sz w:val="24"/>
                <w:szCs w:val="24"/>
              </w:rPr>
              <w:t>5</w:t>
            </w:r>
          </w:p>
        </w:tc>
        <w:tc>
          <w:tcPr>
            <w:tcW w:w="986" w:type="dxa"/>
          </w:tcPr>
          <w:p w:rsidR="002A2183" w:rsidRPr="00C508BC" w:rsidRDefault="002A2183" w:rsidP="00297478">
            <w:pPr>
              <w:pStyle w:val="a5"/>
              <w:rPr>
                <w:sz w:val="24"/>
                <w:szCs w:val="24"/>
              </w:rPr>
            </w:pPr>
          </w:p>
        </w:tc>
      </w:tr>
    </w:tbl>
    <w:p w:rsidR="002A2183" w:rsidRPr="00C508BC" w:rsidRDefault="002A2183" w:rsidP="002A2183">
      <w:pPr>
        <w:pStyle w:val="a5"/>
        <w:rPr>
          <w:sz w:val="24"/>
          <w:szCs w:val="24"/>
        </w:rPr>
      </w:pPr>
    </w:p>
    <w:p w:rsidR="005A1C08" w:rsidRDefault="005A1C08" w:rsidP="005F23EF">
      <w:pPr>
        <w:jc w:val="center"/>
        <w:rPr>
          <w:b/>
          <w:sz w:val="24"/>
          <w:szCs w:val="24"/>
        </w:rPr>
      </w:pPr>
    </w:p>
    <w:p w:rsidR="005A1C08" w:rsidRDefault="005A1C08" w:rsidP="005F23EF">
      <w:pPr>
        <w:jc w:val="center"/>
        <w:rPr>
          <w:b/>
          <w:sz w:val="24"/>
          <w:szCs w:val="24"/>
        </w:rPr>
      </w:pPr>
    </w:p>
    <w:p w:rsidR="005A1C08" w:rsidRDefault="005A1C08" w:rsidP="005F23EF">
      <w:pPr>
        <w:jc w:val="center"/>
        <w:rPr>
          <w:b/>
          <w:sz w:val="24"/>
          <w:szCs w:val="24"/>
        </w:rPr>
      </w:pPr>
    </w:p>
    <w:p w:rsidR="005A1C08" w:rsidRDefault="005A1C08" w:rsidP="005F23EF">
      <w:pPr>
        <w:jc w:val="center"/>
        <w:rPr>
          <w:b/>
          <w:sz w:val="24"/>
          <w:szCs w:val="24"/>
        </w:rPr>
      </w:pPr>
    </w:p>
    <w:p w:rsidR="005A1C08" w:rsidRDefault="005A1C08" w:rsidP="005F23EF">
      <w:pPr>
        <w:jc w:val="center"/>
        <w:rPr>
          <w:b/>
          <w:sz w:val="24"/>
          <w:szCs w:val="24"/>
        </w:rPr>
      </w:pPr>
    </w:p>
    <w:p w:rsidR="005A1C08" w:rsidRDefault="005A1C08" w:rsidP="005F23EF">
      <w:pPr>
        <w:jc w:val="center"/>
        <w:rPr>
          <w:b/>
          <w:sz w:val="24"/>
          <w:szCs w:val="24"/>
        </w:rPr>
      </w:pPr>
    </w:p>
    <w:sectPr w:rsidR="005A1C08" w:rsidSect="00263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0FF"/>
    <w:multiLevelType w:val="multilevel"/>
    <w:tmpl w:val="C6F8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40EAF"/>
    <w:multiLevelType w:val="multilevel"/>
    <w:tmpl w:val="27C2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D38DC"/>
    <w:multiLevelType w:val="multilevel"/>
    <w:tmpl w:val="1FEA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96178"/>
    <w:rsid w:val="00003090"/>
    <w:rsid w:val="000237D0"/>
    <w:rsid w:val="000628A2"/>
    <w:rsid w:val="000B28F1"/>
    <w:rsid w:val="00167F9A"/>
    <w:rsid w:val="00185A5C"/>
    <w:rsid w:val="00185B4A"/>
    <w:rsid w:val="00263C27"/>
    <w:rsid w:val="00286A9B"/>
    <w:rsid w:val="002A2183"/>
    <w:rsid w:val="002C394E"/>
    <w:rsid w:val="002C4E2C"/>
    <w:rsid w:val="00360EF3"/>
    <w:rsid w:val="003B089B"/>
    <w:rsid w:val="004145F1"/>
    <w:rsid w:val="005A1C08"/>
    <w:rsid w:val="005C7902"/>
    <w:rsid w:val="005F23EF"/>
    <w:rsid w:val="00682680"/>
    <w:rsid w:val="007B5E33"/>
    <w:rsid w:val="007C6A6F"/>
    <w:rsid w:val="00861ADB"/>
    <w:rsid w:val="009F7E2E"/>
    <w:rsid w:val="00AB77BF"/>
    <w:rsid w:val="00AE4627"/>
    <w:rsid w:val="00B11610"/>
    <w:rsid w:val="00B74F0F"/>
    <w:rsid w:val="00B75BB0"/>
    <w:rsid w:val="00C10352"/>
    <w:rsid w:val="00D95A23"/>
    <w:rsid w:val="00D96178"/>
    <w:rsid w:val="00E0224F"/>
    <w:rsid w:val="00F51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E4627"/>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AE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B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F23EF"/>
    <w:pPr>
      <w:spacing w:after="0" w:line="240" w:lineRule="auto"/>
    </w:pPr>
  </w:style>
  <w:style w:type="paragraph" w:styleId="a6">
    <w:name w:val="Balloon Text"/>
    <w:basedOn w:val="a"/>
    <w:link w:val="a7"/>
    <w:uiPriority w:val="99"/>
    <w:semiHidden/>
    <w:unhideWhenUsed/>
    <w:rsid w:val="005F23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23EF"/>
    <w:rPr>
      <w:rFonts w:ascii="Segoe UI" w:hAnsi="Segoe UI" w:cs="Segoe UI"/>
      <w:sz w:val="18"/>
      <w:szCs w:val="18"/>
    </w:rPr>
  </w:style>
  <w:style w:type="character" w:styleId="a8">
    <w:name w:val="Subtle Emphasis"/>
    <w:basedOn w:val="a0"/>
    <w:uiPriority w:val="19"/>
    <w:qFormat/>
    <w:rsid w:val="005F23EF"/>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755244581">
      <w:bodyDiv w:val="1"/>
      <w:marLeft w:val="0"/>
      <w:marRight w:val="0"/>
      <w:marTop w:val="0"/>
      <w:marBottom w:val="0"/>
      <w:divBdr>
        <w:top w:val="none" w:sz="0" w:space="0" w:color="auto"/>
        <w:left w:val="none" w:sz="0" w:space="0" w:color="auto"/>
        <w:bottom w:val="none" w:sz="0" w:space="0" w:color="auto"/>
        <w:right w:val="none" w:sz="0" w:space="0" w:color="auto"/>
      </w:divBdr>
    </w:div>
    <w:div w:id="10029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23</cp:revision>
  <cp:lastPrinted>2022-09-29T05:32:00Z</cp:lastPrinted>
  <dcterms:created xsi:type="dcterms:W3CDTF">2021-09-06T05:52:00Z</dcterms:created>
  <dcterms:modified xsi:type="dcterms:W3CDTF">2022-11-05T07:55:00Z</dcterms:modified>
</cp:coreProperties>
</file>