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92" w:rsidRDefault="00405492" w:rsidP="0040549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405492" w:rsidRPr="00C35280" w:rsidRDefault="00405492" w:rsidP="0040549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         </w:t>
      </w:r>
      <w:proofErr w:type="gramStart"/>
      <w:r w:rsidRPr="00C35280">
        <w:rPr>
          <w:b/>
          <w:bCs/>
          <w:color w:val="000000"/>
          <w:sz w:val="24"/>
          <w:szCs w:val="24"/>
        </w:rPr>
        <w:t xml:space="preserve">« </w:t>
      </w:r>
      <w:r>
        <w:rPr>
          <w:b/>
          <w:bCs/>
          <w:color w:val="000000"/>
          <w:sz w:val="24"/>
          <w:szCs w:val="24"/>
        </w:rPr>
        <w:t>Родной</w:t>
      </w:r>
      <w:proofErr w:type="gramEnd"/>
      <w:r>
        <w:rPr>
          <w:b/>
          <w:bCs/>
          <w:color w:val="000000"/>
          <w:sz w:val="24"/>
          <w:szCs w:val="24"/>
        </w:rPr>
        <w:t xml:space="preserve"> русский</w:t>
      </w:r>
      <w:r w:rsidRPr="00C35280">
        <w:rPr>
          <w:b/>
          <w:bCs/>
          <w:color w:val="000000"/>
          <w:sz w:val="24"/>
          <w:szCs w:val="24"/>
        </w:rPr>
        <w:t xml:space="preserve"> язык</w:t>
      </w:r>
      <w:r>
        <w:rPr>
          <w:b/>
          <w:bCs/>
          <w:color w:val="000000"/>
          <w:sz w:val="24"/>
          <w:szCs w:val="24"/>
        </w:rPr>
        <w:t>»  2</w:t>
      </w:r>
      <w:r w:rsidRPr="00C35280">
        <w:rPr>
          <w:b/>
          <w:bCs/>
          <w:color w:val="000000"/>
          <w:sz w:val="24"/>
          <w:szCs w:val="24"/>
        </w:rPr>
        <w:t xml:space="preserve"> класс</w:t>
      </w:r>
    </w:p>
    <w:p w:rsidR="00405492" w:rsidRDefault="00405492" w:rsidP="00405492"/>
    <w:p w:rsidR="00405492" w:rsidRDefault="00405492" w:rsidP="00405492">
      <w:pPr>
        <w:pStyle w:val="a3"/>
        <w:spacing w:line="276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60F4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  <w:proofErr w:type="gramStart"/>
      <w:r w:rsidRPr="00960F4F">
        <w:rPr>
          <w:rFonts w:ascii="Times New Roman" w:eastAsia="Times New Roman" w:hAnsi="Times New Roman"/>
          <w:color w:val="000000"/>
          <w:sz w:val="24"/>
          <w:lang w:val="ru-RU"/>
        </w:rPr>
        <w:t>по  родному</w:t>
      </w:r>
      <w:proofErr w:type="gramEnd"/>
      <w:r w:rsidRPr="00960F4F">
        <w:rPr>
          <w:rFonts w:ascii="Times New Roman" w:eastAsia="Times New Roman" w:hAnsi="Times New Roman"/>
          <w:color w:val="000000"/>
          <w:sz w:val="24"/>
          <w:lang w:val="ru-RU"/>
        </w:rPr>
        <w:t xml:space="preserve">  языку  (русскому) для обучающихся 2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960F4F">
        <w:rPr>
          <w:lang w:val="ru-RU"/>
        </w:rPr>
        <w:br/>
      </w:r>
      <w:r w:rsidRPr="00960F4F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960F4F">
        <w:rPr>
          <w:lang w:val="ru-RU"/>
        </w:rPr>
        <w:br/>
      </w:r>
      <w:r w:rsidRPr="00960F4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образовательного стандарта начального общего образования», </w:t>
      </w:r>
      <w:proofErr w:type="gramStart"/>
      <w:r w:rsidRPr="00960F4F">
        <w:rPr>
          <w:rFonts w:ascii="Times New Roman" w:eastAsia="Times New Roman" w:hAnsi="Times New Roman"/>
          <w:color w:val="000000"/>
          <w:sz w:val="24"/>
          <w:lang w:val="ru-RU"/>
        </w:rPr>
        <w:t>зарегистрирован  Министерством</w:t>
      </w:r>
      <w:proofErr w:type="gramEnd"/>
      <w:r w:rsidRPr="00960F4F">
        <w:rPr>
          <w:rFonts w:ascii="Times New Roman" w:eastAsia="Times New Roman" w:hAnsi="Times New Roman"/>
          <w:color w:val="000000"/>
          <w:sz w:val="24"/>
          <w:lang w:val="ru-RU"/>
        </w:rPr>
        <w:t xml:space="preserve"> юстиции  Российской  Федерации 05.07.2021 г. № 64100), Концепции преподавания 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</w:t>
      </w:r>
      <w:r w:rsidRPr="00960F4F">
        <w:rPr>
          <w:lang w:val="ru-RU"/>
        </w:rPr>
        <w:br/>
      </w:r>
      <w:r w:rsidRPr="00960F4F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:rsidR="00405492" w:rsidRPr="00E8148D" w:rsidRDefault="00405492" w:rsidP="004054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405492" w:rsidRPr="00E8148D" w:rsidRDefault="00405492" w:rsidP="004054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405492" w:rsidRPr="00E8148D" w:rsidRDefault="00405492" w:rsidP="004054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405492" w:rsidRPr="00E8148D" w:rsidRDefault="00405492" w:rsidP="004054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405492" w:rsidRPr="00D4666A" w:rsidRDefault="00405492" w:rsidP="0040549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405492" w:rsidRPr="00960F4F" w:rsidRDefault="00405492" w:rsidP="00405492">
      <w:pPr>
        <w:tabs>
          <w:tab w:val="left" w:pos="180"/>
        </w:tabs>
        <w:autoSpaceDE w:val="0"/>
        <w:autoSpaceDN w:val="0"/>
        <w:spacing w:before="166" w:line="290" w:lineRule="auto"/>
      </w:pPr>
      <w:r w:rsidRPr="00960F4F">
        <w:rPr>
          <w:rFonts w:eastAsia="Times New Roman"/>
          <w:b/>
          <w:color w:val="000000"/>
          <w:sz w:val="24"/>
        </w:rPr>
        <w:t xml:space="preserve">Целями </w:t>
      </w:r>
      <w:r w:rsidRPr="00960F4F">
        <w:rPr>
          <w:rFonts w:eastAsia="Times New Roman"/>
          <w:color w:val="000000"/>
          <w:sz w:val="24"/>
        </w:rPr>
        <w:t xml:space="preserve">изучения русского родного языка являются: </w:t>
      </w:r>
      <w:r w:rsidRPr="00960F4F">
        <w:br/>
      </w:r>
      <w:r w:rsidRPr="00960F4F">
        <w:tab/>
      </w:r>
      <w:r w:rsidRPr="00960F4F">
        <w:rPr>
          <w:rFonts w:eastAsia="Times New Roman"/>
          <w:color w:val="000000"/>
          <w:sz w:val="24"/>
        </w:rPr>
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  <w:r w:rsidRPr="00960F4F">
        <w:br/>
      </w:r>
      <w:r w:rsidRPr="00960F4F">
        <w:tab/>
      </w:r>
      <w:r w:rsidRPr="00960F4F">
        <w:rPr>
          <w:rFonts w:eastAsia="Times New Roman"/>
          <w:color w:val="000000"/>
          <w:sz w:val="24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960F4F">
        <w:tab/>
      </w:r>
      <w:r w:rsidRPr="00960F4F">
        <w:rPr>
          <w:rFonts w:eastAsia="Times New Roman"/>
          <w:color w:val="000000"/>
          <w:sz w:val="24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960F4F">
        <w:br/>
      </w:r>
      <w:r w:rsidRPr="00960F4F">
        <w:tab/>
      </w:r>
      <w:r w:rsidRPr="00960F4F">
        <w:rPr>
          <w:rFonts w:eastAsia="Times New Roman"/>
          <w:color w:val="000000"/>
          <w:sz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  <w:r w:rsidRPr="00960F4F">
        <w:tab/>
      </w:r>
      <w:r w:rsidRPr="00960F4F">
        <w:rPr>
          <w:rFonts w:eastAsia="Times New Roman"/>
          <w:color w:val="000000"/>
          <w:sz w:val="24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960F4F">
        <w:br/>
      </w:r>
      <w:r w:rsidRPr="00960F4F">
        <w:tab/>
      </w:r>
      <w:r w:rsidRPr="00960F4F">
        <w:rPr>
          <w:rFonts w:eastAsia="Times New Roman"/>
          <w:color w:val="000000"/>
          <w:sz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05492" w:rsidRPr="00960F4F" w:rsidRDefault="00405492" w:rsidP="00405492">
      <w:pPr>
        <w:tabs>
          <w:tab w:val="left" w:pos="180"/>
        </w:tabs>
        <w:autoSpaceDE w:val="0"/>
        <w:autoSpaceDN w:val="0"/>
        <w:spacing w:before="190" w:line="262" w:lineRule="auto"/>
      </w:pPr>
      <w:r w:rsidRPr="00960F4F">
        <w:rPr>
          <w:rFonts w:eastAsia="Times New Roman"/>
          <w:color w:val="000000"/>
          <w:sz w:val="24"/>
        </w:rPr>
        <w:t xml:space="preserve">Содержание учебного предмета «Родной язык (русский)» во 2 классе рассчитано на общую учебную нагрузку в объёме </w:t>
      </w:r>
      <w:r>
        <w:rPr>
          <w:rFonts w:eastAsia="Times New Roman"/>
          <w:color w:val="000000"/>
          <w:sz w:val="24"/>
        </w:rPr>
        <w:t>34</w:t>
      </w:r>
      <w:r w:rsidRPr="00960F4F">
        <w:rPr>
          <w:rFonts w:eastAsia="Times New Roman"/>
          <w:color w:val="000000"/>
          <w:sz w:val="24"/>
        </w:rPr>
        <w:t xml:space="preserve"> часов.</w:t>
      </w:r>
    </w:p>
    <w:p w:rsidR="00405492" w:rsidRPr="00960F4F" w:rsidRDefault="00405492" w:rsidP="00405492">
      <w:pPr>
        <w:sectPr w:rsidR="00405492" w:rsidRPr="00960F4F">
          <w:pgSz w:w="11900" w:h="16840"/>
          <w:pgMar w:top="292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C9E" w:rsidRDefault="00405492" w:rsidP="00405492">
      <w:r w:rsidRPr="00960F4F">
        <w:lastRenderedPageBreak/>
        <w:br/>
      </w:r>
      <w:bookmarkStart w:id="0" w:name="_GoBack"/>
      <w:bookmarkEnd w:id="0"/>
    </w:p>
    <w:sectPr w:rsidR="0085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2"/>
    <w:rsid w:val="00405492"/>
    <w:rsid w:val="008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5A1C-3250-4C74-A743-50D468F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49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2022-11-09T18:18:00Z</dcterms:created>
  <dcterms:modified xsi:type="dcterms:W3CDTF">2022-11-09T18:19:00Z</dcterms:modified>
</cp:coreProperties>
</file>