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7" w:rsidRPr="00383D07" w:rsidRDefault="00383D07" w:rsidP="00383D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курса внеурочной деятельности «П</w:t>
      </w:r>
      <w:r w:rsidRPr="00383D07">
        <w:rPr>
          <w:rFonts w:ascii="Times New Roman" w:hAnsi="Times New Roman" w:cs="Times New Roman"/>
          <w:b/>
          <w:sz w:val="28"/>
          <w:szCs w:val="28"/>
        </w:rPr>
        <w:t>у</w:t>
      </w:r>
      <w:r w:rsidRPr="00383D07">
        <w:rPr>
          <w:rFonts w:ascii="Times New Roman" w:hAnsi="Times New Roman" w:cs="Times New Roman"/>
          <w:b/>
          <w:sz w:val="28"/>
          <w:szCs w:val="28"/>
        </w:rPr>
        <w:t>теш</w:t>
      </w:r>
      <w:r w:rsidRPr="00383D07">
        <w:rPr>
          <w:rFonts w:ascii="Times New Roman" w:hAnsi="Times New Roman" w:cs="Times New Roman"/>
          <w:b/>
          <w:sz w:val="28"/>
          <w:szCs w:val="28"/>
        </w:rPr>
        <w:t>е</w:t>
      </w:r>
      <w:r w:rsidRPr="00383D07">
        <w:rPr>
          <w:rFonts w:ascii="Times New Roman" w:hAnsi="Times New Roman" w:cs="Times New Roman"/>
          <w:b/>
          <w:sz w:val="28"/>
          <w:szCs w:val="28"/>
        </w:rPr>
        <w:t>ствие по Германии»</w:t>
      </w:r>
    </w:p>
    <w:p w:rsidR="00383D07" w:rsidRDefault="00383D07" w:rsidP="006F65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551" w:rsidRPr="006F6551" w:rsidRDefault="006F6551" w:rsidP="006F6551">
      <w:pPr>
        <w:pStyle w:val="a5"/>
        <w:rPr>
          <w:rFonts w:ascii="Times New Roman" w:hAnsi="Times New Roman" w:cs="Times New Roman"/>
          <w:sz w:val="28"/>
          <w:szCs w:val="28"/>
        </w:rPr>
      </w:pPr>
      <w:r w:rsidRPr="006F6551">
        <w:rPr>
          <w:rFonts w:ascii="Times New Roman" w:hAnsi="Times New Roman" w:cs="Times New Roman"/>
          <w:sz w:val="28"/>
          <w:szCs w:val="28"/>
        </w:rPr>
        <w:t>Поскольку международные связи нашего государства в различных отраслях эконом</w:t>
      </w:r>
      <w:r w:rsidRPr="006F6551">
        <w:rPr>
          <w:rFonts w:ascii="Times New Roman" w:hAnsi="Times New Roman" w:cs="Times New Roman"/>
          <w:sz w:val="28"/>
          <w:szCs w:val="28"/>
        </w:rPr>
        <w:t>и</w:t>
      </w:r>
      <w:r w:rsidRPr="006F6551">
        <w:rPr>
          <w:rFonts w:ascii="Times New Roman" w:hAnsi="Times New Roman" w:cs="Times New Roman"/>
          <w:sz w:val="28"/>
          <w:szCs w:val="28"/>
        </w:rPr>
        <w:t>ки и культуры с каждым годом расширяются, повышается роль владения языками, о</w:t>
      </w:r>
      <w:r w:rsidRPr="006F6551">
        <w:rPr>
          <w:rFonts w:ascii="Times New Roman" w:hAnsi="Times New Roman" w:cs="Times New Roman"/>
          <w:sz w:val="28"/>
          <w:szCs w:val="28"/>
        </w:rPr>
        <w:t>с</w:t>
      </w:r>
      <w:r w:rsidRPr="006F6551">
        <w:rPr>
          <w:rFonts w:ascii="Times New Roman" w:hAnsi="Times New Roman" w:cs="Times New Roman"/>
          <w:sz w:val="28"/>
          <w:szCs w:val="28"/>
        </w:rPr>
        <w:t xml:space="preserve">нова знания которых закладывается в общеобразовательной школе. </w:t>
      </w:r>
    </w:p>
    <w:p w:rsidR="006F6551" w:rsidRPr="006F6551" w:rsidRDefault="006F6551" w:rsidP="006F6551">
      <w:pPr>
        <w:pStyle w:val="a5"/>
        <w:rPr>
          <w:rFonts w:ascii="Times New Roman" w:hAnsi="Times New Roman" w:cs="Times New Roman"/>
          <w:sz w:val="28"/>
          <w:szCs w:val="28"/>
        </w:rPr>
      </w:pPr>
      <w:r w:rsidRPr="006F6551">
        <w:rPr>
          <w:rFonts w:ascii="Times New Roman" w:hAnsi="Times New Roman" w:cs="Times New Roman"/>
          <w:sz w:val="28"/>
          <w:szCs w:val="28"/>
        </w:rPr>
        <w:t xml:space="preserve">     Когда школьники приступают к занятиям иностранным языком, ни один учитель не может пожаловаться на отсутствие интереса к предмету. Задача учителя добиться т</w:t>
      </w:r>
      <w:r w:rsidRPr="006F6551">
        <w:rPr>
          <w:rFonts w:ascii="Times New Roman" w:hAnsi="Times New Roman" w:cs="Times New Roman"/>
          <w:sz w:val="28"/>
          <w:szCs w:val="28"/>
        </w:rPr>
        <w:t>о</w:t>
      </w:r>
      <w:r w:rsidRPr="006F6551">
        <w:rPr>
          <w:rFonts w:ascii="Times New Roman" w:hAnsi="Times New Roman" w:cs="Times New Roman"/>
          <w:sz w:val="28"/>
          <w:szCs w:val="28"/>
        </w:rPr>
        <w:t>го, чтобы этот интерес был постоянным и устойчивым.</w:t>
      </w:r>
    </w:p>
    <w:p w:rsidR="006F6551" w:rsidRPr="006F6551" w:rsidRDefault="006F6551" w:rsidP="006F6551">
      <w:pPr>
        <w:pStyle w:val="a5"/>
        <w:rPr>
          <w:rFonts w:ascii="Times New Roman" w:hAnsi="Times New Roman" w:cs="Times New Roman"/>
          <w:sz w:val="28"/>
          <w:szCs w:val="28"/>
        </w:rPr>
      </w:pPr>
      <w:r w:rsidRPr="006F6551">
        <w:rPr>
          <w:rFonts w:ascii="Times New Roman" w:hAnsi="Times New Roman" w:cs="Times New Roman"/>
          <w:sz w:val="28"/>
          <w:szCs w:val="28"/>
        </w:rPr>
        <w:t xml:space="preserve">    Одним из факторов повышения результативности и качества знаний является и</w:t>
      </w:r>
      <w:r w:rsidRPr="006F6551">
        <w:rPr>
          <w:rFonts w:ascii="Times New Roman" w:hAnsi="Times New Roman" w:cs="Times New Roman"/>
          <w:sz w:val="28"/>
          <w:szCs w:val="28"/>
        </w:rPr>
        <w:t>с</w:t>
      </w:r>
      <w:r w:rsidRPr="006F6551">
        <w:rPr>
          <w:rFonts w:ascii="Times New Roman" w:hAnsi="Times New Roman" w:cs="Times New Roman"/>
          <w:sz w:val="28"/>
          <w:szCs w:val="28"/>
        </w:rPr>
        <w:t>пользование интересных, эффективных приёмов и методов, активных форм работы и творческое отношение. Сюда относится и внеклассная работа по предмету, правильная организация которой даёт более тесную связь обучения и воспитания учащихся. К о</w:t>
      </w:r>
      <w:r w:rsidRPr="006F6551">
        <w:rPr>
          <w:rFonts w:ascii="Times New Roman" w:hAnsi="Times New Roman" w:cs="Times New Roman"/>
          <w:sz w:val="28"/>
          <w:szCs w:val="28"/>
        </w:rPr>
        <w:t>д</w:t>
      </w:r>
      <w:r w:rsidRPr="006F6551">
        <w:rPr>
          <w:rFonts w:ascii="Times New Roman" w:hAnsi="Times New Roman" w:cs="Times New Roman"/>
          <w:sz w:val="28"/>
          <w:szCs w:val="28"/>
        </w:rPr>
        <w:t>ной из форм внеклассной работы  относится организация кружковой деятельности.</w:t>
      </w:r>
    </w:p>
    <w:p w:rsidR="006F6551" w:rsidRPr="006F6551" w:rsidRDefault="006F6551" w:rsidP="006F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6551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6F655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внеурочной деятельности </w:t>
      </w:r>
      <w:r w:rsidRPr="006F6551">
        <w:rPr>
          <w:rFonts w:ascii="Times New Roman" w:hAnsi="Times New Roman" w:cs="Times New Roman"/>
          <w:b/>
          <w:sz w:val="28"/>
          <w:szCs w:val="28"/>
        </w:rPr>
        <w:t>«Путешествие по Германии»</w:t>
      </w:r>
      <w:r w:rsidRPr="006F6551">
        <w:rPr>
          <w:rFonts w:ascii="Times New Roman" w:hAnsi="Times New Roman"/>
          <w:sz w:val="28"/>
          <w:szCs w:val="28"/>
        </w:rPr>
        <w:t xml:space="preserve">  способствует всестороннему развитию школьников посредством инт</w:t>
      </w:r>
      <w:r w:rsidRPr="006F6551">
        <w:rPr>
          <w:rFonts w:ascii="Times New Roman" w:hAnsi="Times New Roman"/>
          <w:sz w:val="28"/>
          <w:szCs w:val="28"/>
        </w:rPr>
        <w:t>е</w:t>
      </w:r>
      <w:r w:rsidRPr="006F6551">
        <w:rPr>
          <w:rFonts w:ascii="Times New Roman" w:hAnsi="Times New Roman"/>
          <w:sz w:val="28"/>
          <w:szCs w:val="28"/>
        </w:rPr>
        <w:t>грации ключевых компетенций, служит  для привития интереса и формирования вну</w:t>
      </w:r>
      <w:r w:rsidRPr="006F6551">
        <w:rPr>
          <w:rFonts w:ascii="Times New Roman" w:hAnsi="Times New Roman"/>
          <w:sz w:val="28"/>
          <w:szCs w:val="28"/>
        </w:rPr>
        <w:t>т</w:t>
      </w:r>
      <w:r w:rsidRPr="006F6551">
        <w:rPr>
          <w:rFonts w:ascii="Times New Roman" w:hAnsi="Times New Roman"/>
          <w:sz w:val="28"/>
          <w:szCs w:val="28"/>
        </w:rPr>
        <w:t>ренней мотивации учащихся, которая ориентируется на перспективы, резервы разв</w:t>
      </w:r>
      <w:r w:rsidRPr="006F6551">
        <w:rPr>
          <w:rFonts w:ascii="Times New Roman" w:hAnsi="Times New Roman"/>
          <w:sz w:val="28"/>
          <w:szCs w:val="28"/>
        </w:rPr>
        <w:t>и</w:t>
      </w:r>
      <w:r w:rsidRPr="006F6551">
        <w:rPr>
          <w:rFonts w:ascii="Times New Roman" w:hAnsi="Times New Roman"/>
          <w:sz w:val="28"/>
          <w:szCs w:val="28"/>
        </w:rPr>
        <w:t>тия с учётом возрастных и психологических особенностей школьников</w:t>
      </w:r>
    </w:p>
    <w:p w:rsidR="00B9038C" w:rsidRDefault="00AA29ED" w:rsidP="006F6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 на 34 учебных часа. Занятия планируется проводить 1 час в неделю в 7 классе. В ходе курса учащиеся познакомятся с традиционными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бенностями страны, этикетными формами поведения, увидят достопримечательности Германии, услышат аутентичную немецкую речь, что будет способствовать развитию мотивации посетить эту страну, пообщаться с немецкими сверстниками.</w:t>
      </w:r>
    </w:p>
    <w:p w:rsidR="00AA29ED" w:rsidRDefault="00AA29ED" w:rsidP="00AA29ED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0"/>
          <w:b/>
          <w:bCs/>
          <w:color w:val="000000"/>
          <w:sz w:val="28"/>
          <w:szCs w:val="28"/>
        </w:rPr>
        <w:t> Цели курса</w:t>
      </w:r>
    </w:p>
    <w:p w:rsidR="00AA29ED" w:rsidRDefault="00AA29ED" w:rsidP="001308A1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развитие иноязычной коммуникативной компетенции;</w:t>
      </w:r>
    </w:p>
    <w:p w:rsidR="00AA29ED" w:rsidRDefault="00AA29ED" w:rsidP="001308A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формирование у обучающихся познавательного интереса и творческой активн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сти в  изучении немецкого языка;</w:t>
      </w:r>
    </w:p>
    <w:p w:rsidR="00AA29ED" w:rsidRDefault="00AA29ED" w:rsidP="001308A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знакомство с историей Германии;</w:t>
      </w:r>
    </w:p>
    <w:p w:rsidR="00AA29ED" w:rsidRDefault="00AA29ED" w:rsidP="001308A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приобщение к культуре немецкого народа;</w:t>
      </w:r>
    </w:p>
    <w:p w:rsidR="00AA29ED" w:rsidRDefault="00AA29ED" w:rsidP="001308A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совершенствование коммуникативных компетенций учащихся в иноязычном общении.</w:t>
      </w:r>
    </w:p>
    <w:p w:rsidR="00AA29ED" w:rsidRDefault="001308A1" w:rsidP="001308A1">
      <w:pPr>
        <w:pStyle w:val="c4"/>
        <w:shd w:val="clear" w:color="auto" w:fill="FFFFFF"/>
        <w:spacing w:before="0" w:beforeAutospacing="0" w:after="0" w:afterAutospacing="0"/>
        <w:ind w:firstLine="142"/>
        <w:rPr>
          <w:color w:val="000000"/>
          <w:sz w:val="21"/>
          <w:szCs w:val="21"/>
        </w:rPr>
      </w:pPr>
      <w:r>
        <w:rPr>
          <w:rStyle w:val="c10"/>
          <w:b/>
          <w:bCs/>
          <w:color w:val="000000"/>
          <w:sz w:val="28"/>
          <w:szCs w:val="28"/>
        </w:rPr>
        <w:t>З</w:t>
      </w:r>
      <w:r w:rsidR="00AA29ED">
        <w:rPr>
          <w:rStyle w:val="c10"/>
          <w:b/>
          <w:bCs/>
          <w:color w:val="000000"/>
          <w:sz w:val="28"/>
          <w:szCs w:val="28"/>
        </w:rPr>
        <w:t>адачи</w:t>
      </w:r>
      <w:r w:rsidR="00AA29ED">
        <w:rPr>
          <w:rStyle w:val="c1"/>
          <w:color w:val="000000"/>
          <w:sz w:val="28"/>
          <w:szCs w:val="28"/>
        </w:rPr>
        <w:t> :</w:t>
      </w:r>
    </w:p>
    <w:p w:rsidR="00AA29ED" w:rsidRDefault="00AA29ED" w:rsidP="001308A1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развивать коммуникативные компетенции обучающихся в осуществлении реч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вой деятельности на русском и немецком языках, их активность и самосто</w:t>
      </w:r>
      <w:r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тельность;</w:t>
      </w:r>
    </w:p>
    <w:p w:rsidR="00AA29ED" w:rsidRDefault="00AA29ED" w:rsidP="001308A1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способствовать развитию творческих способностей обучающихся;</w:t>
      </w:r>
    </w:p>
    <w:p w:rsidR="00AA29ED" w:rsidRDefault="00AA29ED" w:rsidP="001308A1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rStyle w:val="c1"/>
          <w:color w:val="000000"/>
          <w:sz w:val="28"/>
          <w:szCs w:val="28"/>
        </w:rPr>
        <w:t>помогать обучающимся в подготовке и проведении внеклассных мероприятий.</w:t>
      </w:r>
      <w:r>
        <w:rPr>
          <w:rStyle w:val="c10"/>
          <w:b/>
          <w:bCs/>
          <w:color w:val="000000"/>
          <w:sz w:val="28"/>
          <w:szCs w:val="28"/>
        </w:rPr>
        <w:t> </w:t>
      </w:r>
    </w:p>
    <w:p w:rsidR="00AA29ED" w:rsidRPr="00AA29ED" w:rsidRDefault="00AA29ED" w:rsidP="00AA29E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AA29E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Основными направлениями</w:t>
      </w:r>
      <w:r w:rsidRPr="00AA29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реализации программы являются:</w:t>
      </w:r>
    </w:p>
    <w:p w:rsidR="00AA29ED" w:rsidRPr="001308A1" w:rsidRDefault="00AA29ED" w:rsidP="001308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следующих мировоззренческих идей: познаваемости мира, разв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тие навыков исследовательской работы, формирование умений обобщать пол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ченные знания, совершенствовать различные виды записи, делать устные и письменные сообщения и доклады формируются умения заданного уровня в </w:t>
      </w:r>
      <w:proofErr w:type="spellStart"/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дировании</w:t>
      </w:r>
      <w:proofErr w:type="spellEnd"/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говорении, чтении, письме и переводе.</w:t>
      </w:r>
    </w:p>
    <w:p w:rsidR="00AA29ED" w:rsidRPr="001308A1" w:rsidRDefault="00AA29ED" w:rsidP="001308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нравственное воспитание, а именно: развитие чувства интернационализма, г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манизма, толерантности.</w:t>
      </w:r>
    </w:p>
    <w:p w:rsidR="00AA29ED" w:rsidRPr="006F6551" w:rsidRDefault="00AA29ED" w:rsidP="001308A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130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эстетическое воспитание обучающихся в процессе знакомства с произведениями литературы, музыки.</w:t>
      </w:r>
    </w:p>
    <w:p w:rsidR="006F6551" w:rsidRDefault="006F6551" w:rsidP="006F655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6551" w:rsidRPr="006F6551" w:rsidRDefault="006F6551" w:rsidP="006F6551">
      <w:pPr>
        <w:jc w:val="both"/>
        <w:rPr>
          <w:rFonts w:ascii="Times New Roman" w:hAnsi="Times New Roman"/>
          <w:sz w:val="28"/>
          <w:szCs w:val="24"/>
        </w:rPr>
      </w:pPr>
      <w:r w:rsidRPr="006F6551">
        <w:rPr>
          <w:rFonts w:ascii="Times New Roman" w:hAnsi="Times New Roman"/>
          <w:sz w:val="28"/>
          <w:szCs w:val="24"/>
        </w:rPr>
        <w:t>Содержание кружка по немецкому языку развивает интерес к овладению иностранным языком, формирует положительные мотивы учебно-познавательной деятельности учащихся, стимулирует самостоятельную работу над языком, знакомит учащихся с культурной жизнью немецкого народа, с его национальной самобытностью, нравами и обычаями, знакомит с фольклором, народными танцами и пением. Создание неста</w:t>
      </w:r>
      <w:r w:rsidRPr="006F6551">
        <w:rPr>
          <w:rFonts w:ascii="Times New Roman" w:hAnsi="Times New Roman"/>
          <w:sz w:val="28"/>
          <w:szCs w:val="24"/>
        </w:rPr>
        <w:t>н</w:t>
      </w:r>
      <w:r w:rsidRPr="006F6551">
        <w:rPr>
          <w:rFonts w:ascii="Times New Roman" w:hAnsi="Times New Roman"/>
          <w:sz w:val="28"/>
          <w:szCs w:val="24"/>
        </w:rPr>
        <w:t>дартной обстановки для изучения иностранного языка делает освоение языка более успешным, способствует развитию эмоциональных и творческих качеств учащихся, их фантазии, способности к социальному взаимодействию, радости познания и любозн</w:t>
      </w:r>
      <w:r w:rsidRPr="006F6551">
        <w:rPr>
          <w:rFonts w:ascii="Times New Roman" w:hAnsi="Times New Roman"/>
          <w:sz w:val="28"/>
          <w:szCs w:val="24"/>
        </w:rPr>
        <w:t>а</w:t>
      </w:r>
      <w:r w:rsidRPr="006F6551">
        <w:rPr>
          <w:rFonts w:ascii="Times New Roman" w:hAnsi="Times New Roman"/>
          <w:sz w:val="28"/>
          <w:szCs w:val="24"/>
        </w:rPr>
        <w:t>тельности.</w:t>
      </w:r>
    </w:p>
    <w:p w:rsidR="006F6551" w:rsidRPr="001308A1" w:rsidRDefault="006F6551" w:rsidP="006F6551">
      <w:pPr>
        <w:pStyle w:val="a4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</w:p>
    <w:sectPr w:rsidR="006F6551" w:rsidRPr="001308A1" w:rsidSect="00AA2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B53"/>
    <w:multiLevelType w:val="hybridMultilevel"/>
    <w:tmpl w:val="D7B0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2CBA"/>
    <w:multiLevelType w:val="hybridMultilevel"/>
    <w:tmpl w:val="7A00B9A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651647F2"/>
    <w:multiLevelType w:val="hybridMultilevel"/>
    <w:tmpl w:val="C1CC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AA29ED"/>
    <w:rsid w:val="001308A1"/>
    <w:rsid w:val="00383D07"/>
    <w:rsid w:val="006F6551"/>
    <w:rsid w:val="00AA29ED"/>
    <w:rsid w:val="00AF7687"/>
    <w:rsid w:val="00B9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29ED"/>
  </w:style>
  <w:style w:type="paragraph" w:customStyle="1" w:styleId="c16">
    <w:name w:val="c16"/>
    <w:basedOn w:val="a"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A29ED"/>
  </w:style>
  <w:style w:type="character" w:customStyle="1" w:styleId="c1">
    <w:name w:val="c1"/>
    <w:basedOn w:val="a0"/>
    <w:rsid w:val="00AA29ED"/>
  </w:style>
  <w:style w:type="paragraph" w:customStyle="1" w:styleId="c15">
    <w:name w:val="c15"/>
    <w:basedOn w:val="a"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8A1"/>
    <w:pPr>
      <w:ind w:left="720"/>
      <w:contextualSpacing/>
    </w:pPr>
  </w:style>
  <w:style w:type="paragraph" w:styleId="a5">
    <w:name w:val="No Spacing"/>
    <w:uiPriority w:val="1"/>
    <w:qFormat/>
    <w:rsid w:val="006F65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2022-11-02T12:26:00Z</dcterms:created>
  <dcterms:modified xsi:type="dcterms:W3CDTF">2022-11-02T12:57:00Z</dcterms:modified>
</cp:coreProperties>
</file>