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34" w:rsidRPr="00CF3934" w:rsidRDefault="00CF3934" w:rsidP="00CF3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</w:p>
    <w:p w:rsidR="00CF3934" w:rsidRPr="00CF3934" w:rsidRDefault="00687948" w:rsidP="00CF3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Аннотация к курсу</w:t>
      </w:r>
      <w:r w:rsidR="00CF3934" w:rsidRPr="00CF393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 xml:space="preserve"> внеурочной деятельности</w:t>
      </w:r>
    </w:p>
    <w:p w:rsidR="00CF3934" w:rsidRPr="00CF3934" w:rsidRDefault="00CF3934" w:rsidP="00CF3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«Выразительное чтение»</w:t>
      </w:r>
    </w:p>
    <w:p w:rsidR="00CF3934" w:rsidRPr="00CF3934" w:rsidRDefault="00CF3934" w:rsidP="00CF3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7</w:t>
      </w:r>
      <w:r w:rsidRPr="00CF393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 xml:space="preserve"> класс</w:t>
      </w:r>
    </w:p>
    <w:p w:rsidR="00CF3934" w:rsidRPr="00CF3934" w:rsidRDefault="00CF3934" w:rsidP="00CF3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</w:p>
    <w:p w:rsidR="00C1549E" w:rsidRDefault="00C1549E" w:rsidP="00C1549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934"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 курсу </w:t>
      </w:r>
      <w:proofErr w:type="spellStart"/>
      <w:r w:rsidR="00CF3934"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="00CF3934"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«Выразительное чтение» составлена в соответствии с требованиями Федерального государственного образовательного стандарта основного общего образования, на основе программы спецкурса внеурочной деятельности «Мастерская постановки голоса и выразительного чтения» В.А. Синицына, с использованием   методического пособия Синицына В. А. «Мастерская постановки голоса и выразительного  чтения».  </w:t>
      </w:r>
    </w:p>
    <w:p w:rsidR="00CF3934" w:rsidRPr="00CF3934" w:rsidRDefault="00C1549E" w:rsidP="00C1549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 xml:space="preserve">       </w:t>
      </w:r>
      <w:r w:rsidR="00CF3934" w:rsidRPr="00CF3934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>Разработана на основе документов:</w:t>
      </w:r>
    </w:p>
    <w:p w:rsidR="00CF3934" w:rsidRDefault="00CF3934" w:rsidP="00CF3934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</w:pPr>
      <w:r w:rsidRPr="00CF3934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 xml:space="preserve">Положения о внеурочной деятельности </w:t>
      </w:r>
      <w:proofErr w:type="spellStart"/>
      <w:r w:rsidRPr="00CF3934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>Мининской</w:t>
      </w:r>
      <w:proofErr w:type="spellEnd"/>
      <w:r w:rsidRPr="00CF3934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 xml:space="preserve"> СОШ филиала МАОУ Исетской СОШ №1, с учетом реализации Программы воспитания, учебного плана МАОУ Исетской СОШ №1.</w:t>
      </w:r>
    </w:p>
    <w:p w:rsidR="00C1549E" w:rsidRPr="00713AA9" w:rsidRDefault="00C1549E" w:rsidP="00C1549E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3AA9">
        <w:rPr>
          <w:rFonts w:ascii="Times New Roman" w:hAnsi="Times New Roman" w:cs="Times New Roman"/>
          <w:sz w:val="24"/>
          <w:szCs w:val="24"/>
        </w:rPr>
        <w:t xml:space="preserve">Концептуальной основой данного спецкурса являются две ведущие идеи понимания главной цели обучения чтению для обеспечения единства языкового, речемыслительного, литературного, интеллектуального, духовно-нравственного, эстетического, культурологического развития школьников, центральная роль языка и взаимодействие ребёнка с окружающим миром. </w:t>
      </w:r>
    </w:p>
    <w:p w:rsidR="00C1549E" w:rsidRPr="00713AA9" w:rsidRDefault="00C1549E" w:rsidP="00C1549E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3AA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13AA9">
        <w:rPr>
          <w:rFonts w:ascii="Times New Roman" w:hAnsi="Times New Roman" w:cs="Times New Roman"/>
          <w:sz w:val="24"/>
          <w:szCs w:val="24"/>
        </w:rPr>
        <w:t xml:space="preserve"> – вооружить обучающихся необходимой суммой знаний, умений и навыков выразительного чтения отрывков из художественных произведений, а также способствовать развитию природного голоса, совершенствованию выразительной речи в целях наиболее действенного общения ученика со сверстниками, ученика с родителями, ученика с учениками на уроке и во внеклассной работе.</w:t>
      </w:r>
    </w:p>
    <w:p w:rsidR="00CF3934" w:rsidRPr="00C1549E" w:rsidRDefault="00C1549E" w:rsidP="00C1549E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3AA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13AA9">
        <w:rPr>
          <w:rFonts w:ascii="Times New Roman" w:hAnsi="Times New Roman" w:cs="Times New Roman"/>
          <w:sz w:val="24"/>
          <w:szCs w:val="24"/>
        </w:rPr>
        <w:t>формирование образа мира средствами выразительного чтения, развитие устной и письменной формы речевого творчества, приобщение к ценностям культуры, к традициям индивидуального и семейного чтения.</w:t>
      </w:r>
    </w:p>
    <w:p w:rsidR="00CF3934" w:rsidRPr="00CF3934" w:rsidRDefault="00CF3934" w:rsidP="00C1549E">
      <w:pPr>
        <w:autoSpaceDE w:val="0"/>
        <w:autoSpaceDN w:val="0"/>
        <w:adjustRightInd w:val="0"/>
        <w:spacing w:after="0" w:line="240" w:lineRule="auto"/>
        <w:ind w:left="-633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Содержание учебного курса внеурочной деятельности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Давай познакомимся (1 ч.).  </w:t>
      </w: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авторами книги и их пожеланиями на предстоящую творческую работу в специальной мастерской. Речь как средство общения, средство воздействия. Устная речь и художественное чтение. Художественное чтение как средство воздействия на слушающих в процессе живого общения с ними.   Художественное чтение как самостоятельный жанр сценического искусства. Страницы истории художественного чтения на Руси.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 – великое богатство. Учись развивать свой голос (3 ч.). </w:t>
      </w: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 речи входят дыхание, голос, дикция, орфоэпия: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Дыхание: должно быть свободное, глубокое, частое, незаметное, автоматически подчиненное воле чтеца. Безусловно, умение правильно пользоваться дыханием во многом определяет способность управлять голосом.</w:t>
      </w:r>
    </w:p>
    <w:p w:rsidR="00CF3934" w:rsidRPr="00CF3934" w:rsidRDefault="00CF3934" w:rsidP="00CF3934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Голос: большое значение для выразительного чтения имеет звонкий, приятного тембра, гибкий, достаточно громкий, послушный голос. Оптимальным является голос средней силы и высоты, так как его легко можно понизить и повысить, сделать тихим и громким. Одной из главных задач в постановке голоса является умение пользоваться так называемой атакой звука, чтобы на основе правильного дыхания добиться свободного, ненапряженного звучания. Атака звука </w:t>
      </w:r>
      <w:proofErr w:type="gramStart"/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смыкания голосовых связок в момент перехода от дыхательного положения к речевому. Голос имеет особые свойства: силу, высоту, длительность, </w:t>
      </w:r>
      <w:proofErr w:type="spellStart"/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полетность</w:t>
      </w:r>
      <w:proofErr w:type="spellEnd"/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качество. Эти свойства голоса, собственно, и являются условием выразительности речи.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Дикция: одно из важнейших качеств речи. Поэтому работу над дикцией рекомендуется начинать с артикуляционной гимнастики, позволяющей сознательно управлять нужными группами мышц. Дикция - четкое произношение звуков речи, соответствующее фонетической норме данного языка.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Орфоэпия: неправильные ударение в словах, фонетические отклонение от общепринятых норм произношения являются грубыми нарушениями правильности речи, без которой невозможна выразительность речи. Орфоэпия устанавливает нормы литературного произношения.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чись читать, чтоб больше знать </w:t>
      </w: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(8 ч.).  </w:t>
      </w: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осознать, что книга – самый верный, надёжный друг и помощник в жизни человека. Виды чтения: авторское и художественное чтение. Три принципа словесного действия: «видение», «лепка фразы», «способы воздействия». Принцип «видения» и тренировка воображения. Технология «лепки фразы». Специфика исполнения стихотворения, басни и прозаического отрывка.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Учись технике выразительного чтения (10 ч.). </w:t>
      </w: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техника выразительного чтения? Знаки препинания и паузы – творцы выразительного чтения. Техника выразительного чтения. Основные теоретические понятия: «выразительное чтение», «интонация», «знаки препинания». Интонация. Пауза, темп, тембр, диапазонная полоса и эмфатическая долгота. </w:t>
      </w:r>
    </w:p>
    <w:p w:rsidR="00CF3934" w:rsidRPr="00CF3934" w:rsidRDefault="00CF3934" w:rsidP="00CF3934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голоса. Темп и ритм. Темп чтения может быть медленным, замедленным, средним, ускоренным, быстрым. Изменение темпа чтения - прием, помогающий передать в устном слове характер читаемого текста и намерения чтеца. Выбор темпа зависит от того, какие чувства, переживания воспроизводит чтец, а также от характера, эмоционального состояния, поведения персонажей, о которых рассказывают или читают.</w:t>
      </w:r>
    </w:p>
    <w:p w:rsidR="00CF3934" w:rsidRPr="00CF3934" w:rsidRDefault="00CF3934" w:rsidP="00CF3934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связан с равномерностью дыхательных циклов. Это чередование звучащих отрезков речи и пауз, усиление и ослабление голоса.</w:t>
      </w:r>
    </w:p>
    <w:p w:rsidR="00CF3934" w:rsidRPr="00CF3934" w:rsidRDefault="00CF3934" w:rsidP="00CF3934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Мелодика речи. Тон голоса. Тембр. 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Учись понимать художественные тексты и выразительно их читать (3 ч.). </w:t>
      </w: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текст. Смысловое чтение. Анализ художественного текста. Какие правила – учебные алгоритмы (действия) от смыслового чтения приведут к выразительному чтению.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Учись выразительно читать и анализировать притчи (1 ч.).    </w:t>
      </w: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выбора произведения. Соответствие параметров исполнителя выбранному произведению. (Обсудить). Разбор произведения, логика речи. Элементы интонационной выразительности. Ударение. Паузы: логические, психологические, межстиховые, цезурные, ритмические. Мелодика речи. </w:t>
      </w:r>
    </w:p>
    <w:p w:rsidR="00CF3934" w:rsidRPr="00CF3934" w:rsidRDefault="00CF3934" w:rsidP="00CF3934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Пластическая выразительность. Жесты: непроизвольные, ритмические, иллюстративные, подтекстовые. 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Поэтическая </w:t>
      </w:r>
      <w:proofErr w:type="spellStart"/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смехопауза</w:t>
      </w:r>
      <w:proofErr w:type="spellEnd"/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ч.). </w:t>
      </w: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«Крылатые выражения». Выразительное чтение текстов в стихах о крылатых выражениях и словах. Стихотворное произведение и особенности работы над ним. Методы исполнения. Строй исполнения: пафос, повествование. Рифма. Размер стиха.</w:t>
      </w:r>
    </w:p>
    <w:p w:rsidR="00CF3934" w:rsidRPr="00CF3934" w:rsidRDefault="00CF3934" w:rsidP="00CF3934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Сценические особенности и общие основы словесного действия актерского искусства и искусства художественного слова. 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8. Папа, мама, я – выразительно читает вся семья (2 ч.). </w:t>
      </w: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культуре семейного чтения. </w:t>
      </w:r>
    </w:p>
    <w:p w:rsidR="00CF3934" w:rsidRPr="00CF3934" w:rsidRDefault="00CF3934" w:rsidP="00CF39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9. Инсценируем авторские сказки (2 ч.). </w:t>
      </w: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классного импровизированного театра, проявление актерских дарований в процессе инсценировок великолепных авторских пьес-сказок.</w:t>
      </w:r>
    </w:p>
    <w:p w:rsidR="00CF3934" w:rsidRPr="00CF3934" w:rsidRDefault="00CF3934" w:rsidP="00CF3934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10. Подведём итоги (1ч.). </w:t>
      </w:r>
      <w:r w:rsidRPr="00C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выразительного чтения стихов, басен, прозаических произведений. Чтение по ролям отрывков из драматических произведений. Подведение итогов творческой учебной деятельности в течение всего учебного года, определение результата личной успешности на занятиях в мастерской постановки голоса и выразительного чтения.</w:t>
      </w:r>
    </w:p>
    <w:p w:rsidR="00CF3934" w:rsidRPr="00CF3934" w:rsidRDefault="00CF3934" w:rsidP="00CF3934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F3934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ar-SA"/>
        </w:rPr>
        <w:t xml:space="preserve">Формы занятий: </w:t>
      </w:r>
      <w:r w:rsidRPr="00CF3934"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  <w:t>программа внеурочной деятельности предусматривает использование следующих форм проведения занятий:</w:t>
      </w:r>
    </w:p>
    <w:p w:rsidR="00CF3934" w:rsidRPr="00CF3934" w:rsidRDefault="00CF3934" w:rsidP="00CF39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14" w:hanging="153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CF393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работа в группах,  </w:t>
      </w:r>
    </w:p>
    <w:p w:rsidR="00CF3934" w:rsidRPr="00CF3934" w:rsidRDefault="00CF3934" w:rsidP="00CF39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14" w:hanging="153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CF393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дискуссии, </w:t>
      </w:r>
    </w:p>
    <w:p w:rsidR="00CF3934" w:rsidRPr="00CF3934" w:rsidRDefault="00CF3934" w:rsidP="00CF39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14" w:hanging="153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CF393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беседы, </w:t>
      </w:r>
    </w:p>
    <w:p w:rsidR="00CF3934" w:rsidRPr="00CF3934" w:rsidRDefault="00CF3934" w:rsidP="00CF39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14" w:hanging="153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CF393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викторины,  </w:t>
      </w:r>
    </w:p>
    <w:p w:rsidR="00CF3934" w:rsidRPr="00CF3934" w:rsidRDefault="00CF3934" w:rsidP="00CF393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14" w:hanging="153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CF393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литературные вечера. </w:t>
      </w:r>
    </w:p>
    <w:p w:rsidR="00C1549E" w:rsidRDefault="00CF3934" w:rsidP="00CF393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CF393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Результатом занятий являются практические работы, выступления.  </w:t>
      </w:r>
    </w:p>
    <w:p w:rsidR="00C1549E" w:rsidRDefault="00C1549E" w:rsidP="00CF393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</w:p>
    <w:p w:rsidR="00CF3934" w:rsidRPr="00CF3934" w:rsidRDefault="00CF3934" w:rsidP="00CF393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CF393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           </w:t>
      </w:r>
    </w:p>
    <w:p w:rsidR="00CF3934" w:rsidRPr="00CF3934" w:rsidRDefault="00CF3934" w:rsidP="00CF39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highlight w:val="yellow"/>
          <w:u w:color="000000"/>
          <w:lang w:eastAsia="ru-RU"/>
        </w:rPr>
      </w:pPr>
    </w:p>
    <w:p w:rsidR="00CF3934" w:rsidRPr="007C548F" w:rsidRDefault="00CF3934" w:rsidP="00C1549E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lastRenderedPageBreak/>
        <w:t>Планируемые результаты освоения учебного курса внеурочной деятельности</w:t>
      </w:r>
    </w:p>
    <w:p w:rsidR="00CF3934" w:rsidRPr="007C548F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Личностные результаты:</w:t>
      </w:r>
    </w:p>
    <w:p w:rsidR="00CF3934" w:rsidRPr="007C548F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F3934" w:rsidRPr="007C548F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F3934" w:rsidRPr="007C548F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F3934" w:rsidRPr="007C548F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- развитие навыков сотрудничества со взрослыми и сверстниками в разных социальных ситуациях; </w:t>
      </w:r>
    </w:p>
    <w:p w:rsidR="00CF3934" w:rsidRPr="007C548F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 формирование умения не создавать конфликтов и находить выходы из спорных ситуаций;</w:t>
      </w:r>
    </w:p>
    <w:p w:rsidR="00CF3934" w:rsidRPr="007C548F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наличие мотивации к творческому труду, работа на результат.</w:t>
      </w:r>
    </w:p>
    <w:p w:rsidR="00CF3934" w:rsidRPr="007C548F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Метапредметные результаты:</w:t>
      </w:r>
    </w:p>
    <w:p w:rsidR="00CF3934" w:rsidRPr="007C548F" w:rsidRDefault="00CF3934" w:rsidP="00CF393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548F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CF3934" w:rsidRPr="007C548F" w:rsidRDefault="00CF3934" w:rsidP="00CF393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548F">
        <w:rPr>
          <w:rFonts w:ascii="Times New Roman" w:hAnsi="Times New Roman" w:cs="Times New Roman"/>
          <w:sz w:val="24"/>
          <w:szCs w:val="24"/>
        </w:rPr>
        <w:t>- формирование умения планировать,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F3934" w:rsidRPr="007C548F" w:rsidRDefault="00CF3934" w:rsidP="00CF393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548F">
        <w:rPr>
          <w:rFonts w:ascii="Times New Roman" w:hAnsi="Times New Roman" w:cs="Times New Roman"/>
          <w:sz w:val="24"/>
          <w:szCs w:val="24"/>
        </w:rPr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CF3934" w:rsidRPr="007C548F" w:rsidRDefault="00CF3934" w:rsidP="00CF393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548F">
        <w:rPr>
          <w:rFonts w:ascii="Times New Roman" w:hAnsi="Times New Roman" w:cs="Times New Roman"/>
          <w:sz w:val="24"/>
          <w:szCs w:val="24"/>
        </w:rPr>
        <w:t xml:space="preserve">-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</w:t>
      </w:r>
    </w:p>
    <w:p w:rsidR="00CF3934" w:rsidRPr="007C548F" w:rsidRDefault="00CF3934" w:rsidP="00CF393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548F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:rsidR="00CF3934" w:rsidRPr="007C548F" w:rsidRDefault="00CF3934" w:rsidP="00CF393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548F">
        <w:rPr>
          <w:rFonts w:ascii="Times New Roman" w:hAnsi="Times New Roman" w:cs="Times New Roman"/>
          <w:sz w:val="24"/>
          <w:szCs w:val="24"/>
        </w:rPr>
        <w:t>-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окружающих.</w:t>
      </w:r>
    </w:p>
    <w:p w:rsidR="00CF3934" w:rsidRPr="007C548F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Предметные результаты:</w:t>
      </w:r>
    </w:p>
    <w:p w:rsidR="00CF3934" w:rsidRPr="007C548F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- уметь разбираться в </w:t>
      </w:r>
      <w:proofErr w:type="spellStart"/>
      <w:r w:rsidRPr="007C548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многожанровости</w:t>
      </w:r>
      <w:proofErr w:type="spellEnd"/>
      <w:r w:rsidRPr="007C548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 литературы, понимать и применять литературоведческие термины, анализировать литературное произведение  </w:t>
      </w:r>
    </w:p>
    <w:p w:rsidR="00CF3934" w:rsidRPr="007C548F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создавать и совершенствовать собственные творческие работы.</w:t>
      </w:r>
    </w:p>
    <w:p w:rsidR="00CF3934" w:rsidRPr="00CF3934" w:rsidRDefault="00CF3934" w:rsidP="00CF39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7C548F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развитие читательской культуры, способность не только замечать и воспринимать образность и выразительность лучших образцов художественного слова, но и совершенствовать свою речь.</w:t>
      </w:r>
    </w:p>
    <w:p w:rsidR="00CF3934" w:rsidRPr="00CF3934" w:rsidRDefault="00CF3934" w:rsidP="00CF3934">
      <w:pPr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CF3934" w:rsidRDefault="00CF3934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14491" w:rsidRDefault="00014491" w:rsidP="00CF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CF3934" w:rsidRPr="00CF3934" w:rsidRDefault="00CF3934" w:rsidP="00CF39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  <w:lang w:eastAsia="ru-RU"/>
        </w:rPr>
      </w:pPr>
      <w:bookmarkStart w:id="0" w:name="_GoBack"/>
      <w:bookmarkEnd w:id="0"/>
    </w:p>
    <w:p w:rsidR="00CF3934" w:rsidRPr="00CF3934" w:rsidRDefault="00CF3934" w:rsidP="00CF3934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CF3934" w:rsidRPr="00CF3934" w:rsidRDefault="00CF3934" w:rsidP="00CF3934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CF3934" w:rsidRPr="00CF3934" w:rsidRDefault="00CF3934" w:rsidP="00CF3934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CF3934" w:rsidRPr="00CF3934" w:rsidRDefault="00CF3934" w:rsidP="00CF3934">
      <w:pPr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CF3934" w:rsidRPr="00CF3934" w:rsidRDefault="00CF3934" w:rsidP="00CF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CF3934" w:rsidRDefault="00CF3934"/>
    <w:sectPr w:rsidR="00CF3934" w:rsidSect="00CF39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4EE8"/>
    <w:multiLevelType w:val="multilevel"/>
    <w:tmpl w:val="9A4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F7BAF"/>
    <w:multiLevelType w:val="hybridMultilevel"/>
    <w:tmpl w:val="E8C0A33E"/>
    <w:lvl w:ilvl="0" w:tplc="10C847FE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7A9E4438"/>
    <w:multiLevelType w:val="hybridMultilevel"/>
    <w:tmpl w:val="4EAA2A02"/>
    <w:lvl w:ilvl="0" w:tplc="584CD394">
      <w:start w:val="3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92D"/>
    <w:rsid w:val="00014491"/>
    <w:rsid w:val="001D5457"/>
    <w:rsid w:val="003A415E"/>
    <w:rsid w:val="0046092D"/>
    <w:rsid w:val="0049564A"/>
    <w:rsid w:val="00687948"/>
    <w:rsid w:val="007C548F"/>
    <w:rsid w:val="009501B3"/>
    <w:rsid w:val="00C1549E"/>
    <w:rsid w:val="00CF3934"/>
    <w:rsid w:val="00D66E13"/>
    <w:rsid w:val="00E92C7D"/>
    <w:rsid w:val="00F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E339"/>
  <w15:chartTrackingRefBased/>
  <w15:docId w15:val="{98405C3E-7A44-407A-90AE-F3811EA6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393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CF3934"/>
    <w:rPr>
      <w:rFonts w:eastAsiaTheme="minorEastAsia"/>
      <w:lang w:eastAsia="ru-RU"/>
    </w:rPr>
  </w:style>
  <w:style w:type="table" w:styleId="a5">
    <w:name w:val="Table Grid"/>
    <w:basedOn w:val="a1"/>
    <w:rsid w:val="00CF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95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9D57-7CC7-46B1-8088-213756F3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5</cp:revision>
  <dcterms:created xsi:type="dcterms:W3CDTF">2022-11-05T11:43:00Z</dcterms:created>
  <dcterms:modified xsi:type="dcterms:W3CDTF">2022-11-06T10:36:00Z</dcterms:modified>
</cp:coreProperties>
</file>