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1" w:rsidRPr="00EE18D2" w:rsidRDefault="00D524E0" w:rsidP="00EE18D2">
      <w:pPr>
        <w:pStyle w:val="Default"/>
        <w:rPr>
          <w:b/>
          <w:bCs/>
        </w:rPr>
      </w:pPr>
      <w:r w:rsidRPr="00EE18D2">
        <w:rPr>
          <w:b/>
          <w:bCs/>
        </w:rPr>
        <w:t>Аннотация к рабочей</w:t>
      </w:r>
      <w:r w:rsidR="002C1BC8" w:rsidRPr="00EE18D2">
        <w:rPr>
          <w:b/>
          <w:bCs/>
        </w:rPr>
        <w:t xml:space="preserve"> программе по обществознанию 6-11</w:t>
      </w:r>
      <w:r w:rsidRPr="00EE18D2">
        <w:rPr>
          <w:b/>
          <w:bCs/>
        </w:rPr>
        <w:t xml:space="preserve"> классы</w:t>
      </w:r>
      <w:r w:rsidR="00697F91" w:rsidRPr="00EE18D2">
        <w:rPr>
          <w:b/>
          <w:bCs/>
        </w:rPr>
        <w:t xml:space="preserve"> </w:t>
      </w:r>
      <w:proofErr w:type="gramStart"/>
      <w:r w:rsidR="00697F91" w:rsidRPr="00EE18D2">
        <w:rPr>
          <w:b/>
          <w:bCs/>
        </w:rPr>
        <w:t>на</w:t>
      </w:r>
      <w:proofErr w:type="gramEnd"/>
    </w:p>
    <w:p w:rsidR="00947EDB" w:rsidRPr="00EE18D2" w:rsidRDefault="002C1BC8" w:rsidP="00EE18D2">
      <w:pPr>
        <w:pStyle w:val="Default"/>
        <w:rPr>
          <w:b/>
          <w:bCs/>
        </w:rPr>
      </w:pPr>
      <w:r w:rsidRPr="00EE18D2">
        <w:rPr>
          <w:b/>
          <w:bCs/>
        </w:rPr>
        <w:t xml:space="preserve"> 2022 – 2023</w:t>
      </w:r>
      <w:r w:rsidR="00697F91" w:rsidRPr="00EE18D2">
        <w:rPr>
          <w:b/>
          <w:bCs/>
        </w:rPr>
        <w:t xml:space="preserve"> учебный год.</w:t>
      </w:r>
    </w:p>
    <w:p w:rsidR="00D524E0" w:rsidRPr="00EE18D2" w:rsidRDefault="00D524E0" w:rsidP="00EE18D2">
      <w:pPr>
        <w:pStyle w:val="Default"/>
      </w:pPr>
      <w:r w:rsidRPr="00EE18D2">
        <w:rPr>
          <w:b/>
          <w:bCs/>
        </w:rPr>
        <w:t xml:space="preserve"> </w:t>
      </w:r>
    </w:p>
    <w:p w:rsidR="00D524E0" w:rsidRPr="00EE18D2" w:rsidRDefault="00D524E0" w:rsidP="00EE18D2">
      <w:pPr>
        <w:pStyle w:val="Default"/>
      </w:pPr>
      <w:r w:rsidRPr="00EE18D2">
        <w:t xml:space="preserve">      Рабочая </w:t>
      </w:r>
      <w:r w:rsidR="002C1BC8" w:rsidRPr="00EE18D2">
        <w:t>программа по обществознанию (6-11</w:t>
      </w:r>
      <w:r w:rsidRPr="00EE18D2">
        <w:t>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</w:t>
      </w:r>
      <w:r w:rsidR="002C1BC8" w:rsidRPr="00EE18D2">
        <w:t>граммы по обществознанию для 6-11</w:t>
      </w:r>
      <w:r w:rsidRPr="00EE18D2">
        <w:t xml:space="preserve">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</w:t>
      </w:r>
      <w:proofErr w:type="gramStart"/>
      <w:r w:rsidRPr="00EE18D2">
        <w:t>учебно- воспитательного</w:t>
      </w:r>
      <w:proofErr w:type="gramEnd"/>
      <w:r w:rsidRPr="00EE18D2">
        <w:t xml:space="preserve">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</w:t>
      </w:r>
      <w:r w:rsidR="002C1BC8" w:rsidRPr="00EE18D2">
        <w:t>-11</w:t>
      </w:r>
      <w:r w:rsidR="003646ED" w:rsidRPr="00EE18D2">
        <w:t xml:space="preserve"> классов. М.: Просвещение, 2014</w:t>
      </w:r>
      <w:r w:rsidR="00427F23" w:rsidRPr="00EE18D2">
        <w:t>г</w:t>
      </w:r>
      <w:r w:rsidRPr="00EE18D2">
        <w:t xml:space="preserve">. </w:t>
      </w:r>
    </w:p>
    <w:p w:rsidR="00D524E0" w:rsidRPr="00EE18D2" w:rsidRDefault="00D524E0" w:rsidP="00EE18D2">
      <w:pPr>
        <w:pStyle w:val="Default"/>
      </w:pPr>
      <w:r w:rsidRPr="00EE18D2">
        <w:rPr>
          <w:b/>
          <w:bCs/>
        </w:rPr>
        <w:t xml:space="preserve">Место предмета в федеральном базисном учебном плане </w:t>
      </w:r>
    </w:p>
    <w:p w:rsidR="00D524E0" w:rsidRPr="00EE18D2" w:rsidRDefault="00D524E0" w:rsidP="00EE18D2">
      <w:pPr>
        <w:pStyle w:val="Default"/>
      </w:pPr>
      <w:r w:rsidRPr="00EE18D2">
        <w:t xml:space="preserve">Федеральный базисный учебный план для образовательных учреждений РФ отводит </w:t>
      </w:r>
      <w:r w:rsidR="002C1BC8" w:rsidRPr="00EE18D2">
        <w:t xml:space="preserve">34 часа </w:t>
      </w:r>
      <w:r w:rsidRPr="00EE18D2">
        <w:t xml:space="preserve"> для обязательного изучения учебного пр</w:t>
      </w:r>
      <w:r w:rsidR="002C1BC8" w:rsidRPr="00EE18D2">
        <w:t xml:space="preserve">едмета «Обществознание» </w:t>
      </w:r>
      <w:r w:rsidRPr="00EE18D2">
        <w:t xml:space="preserve"> </w:t>
      </w:r>
      <w:r w:rsidR="002C1BC8" w:rsidRPr="00EE18D2">
        <w:t xml:space="preserve">в 6-9 </w:t>
      </w:r>
      <w:proofErr w:type="spellStart"/>
      <w:r w:rsidR="002C1BC8" w:rsidRPr="00EE18D2">
        <w:t>классах</w:t>
      </w:r>
      <w:proofErr w:type="gramStart"/>
      <w:r w:rsidR="002C1BC8" w:rsidRPr="00EE18D2">
        <w:t>,в</w:t>
      </w:r>
      <w:proofErr w:type="spellEnd"/>
      <w:proofErr w:type="gramEnd"/>
      <w:r w:rsidR="002C1BC8" w:rsidRPr="00EE18D2">
        <w:t xml:space="preserve"> 10-11 классах-68 часов.</w:t>
      </w:r>
    </w:p>
    <w:p w:rsidR="00947EDB" w:rsidRPr="00EE18D2" w:rsidRDefault="00D524E0" w:rsidP="00EE18D2">
      <w:pPr>
        <w:pStyle w:val="Default"/>
        <w:rPr>
          <w:b/>
        </w:rPr>
      </w:pPr>
      <w:r w:rsidRPr="00EE18D2">
        <w:t xml:space="preserve">        Согласно календарно</w:t>
      </w:r>
      <w:r w:rsidR="00427F23" w:rsidRPr="00EE18D2">
        <w:t>му учебному графику школы на 202</w:t>
      </w:r>
      <w:r w:rsidR="002C1BC8" w:rsidRPr="00EE18D2">
        <w:t>2</w:t>
      </w:r>
      <w:r w:rsidRPr="00EE18D2">
        <w:t>-202</w:t>
      </w:r>
      <w:r w:rsidR="002C1BC8" w:rsidRPr="00EE18D2">
        <w:t>3</w:t>
      </w:r>
      <w:r w:rsidRPr="00EE18D2">
        <w:t xml:space="preserve"> </w:t>
      </w:r>
      <w:proofErr w:type="spellStart"/>
      <w:r w:rsidRPr="00EE18D2">
        <w:t>уч</w:t>
      </w:r>
      <w:proofErr w:type="spellEnd"/>
      <w:r w:rsidRPr="00EE18D2">
        <w:t xml:space="preserve">. год в </w:t>
      </w:r>
      <w:r w:rsidR="002C1BC8" w:rsidRPr="00EE18D2">
        <w:t>учебный план рассчитан на 34</w:t>
      </w:r>
      <w:r w:rsidRPr="00EE18D2">
        <w:t xml:space="preserve"> учебные недели</w:t>
      </w:r>
      <w:r w:rsidR="002C1BC8" w:rsidRPr="00EE18D2">
        <w:t>.</w:t>
      </w:r>
      <w:r w:rsidR="00947EDB" w:rsidRPr="00EE18D2">
        <w:t xml:space="preserve"> </w:t>
      </w:r>
    </w:p>
    <w:p w:rsidR="00D524E0" w:rsidRPr="00EE18D2" w:rsidRDefault="00D524E0" w:rsidP="00EE18D2">
      <w:pPr>
        <w:pStyle w:val="Default"/>
      </w:pPr>
      <w:r w:rsidRPr="00EE18D2">
        <w:t xml:space="preserve"> Следовательно: </w:t>
      </w:r>
    </w:p>
    <w:p w:rsidR="00D524E0" w:rsidRPr="00EE18D2" w:rsidRDefault="00D524E0" w:rsidP="00EE18D2">
      <w:pPr>
        <w:pStyle w:val="Default"/>
      </w:pPr>
      <w:r w:rsidRPr="00EE18D2">
        <w:t xml:space="preserve">- рабочая программа 6 класса рассчитана на </w:t>
      </w:r>
      <w:r w:rsidR="002C1BC8" w:rsidRPr="00EE18D2">
        <w:rPr>
          <w:b/>
        </w:rPr>
        <w:t>34</w:t>
      </w:r>
      <w:r w:rsidRPr="00EE18D2">
        <w:rPr>
          <w:b/>
        </w:rPr>
        <w:t xml:space="preserve"> час</w:t>
      </w:r>
      <w:r w:rsidR="007702BF" w:rsidRPr="00EE18D2">
        <w:rPr>
          <w:b/>
        </w:rPr>
        <w:t>а</w:t>
      </w:r>
      <w:r w:rsidRPr="00EE18D2">
        <w:t xml:space="preserve"> в год</w:t>
      </w:r>
      <w:r w:rsidR="007702BF" w:rsidRPr="00EE18D2">
        <w:t xml:space="preserve">, </w:t>
      </w:r>
      <w:r w:rsidRPr="00EE18D2">
        <w:t xml:space="preserve">из расчёта 1 учебный час в неделю; </w:t>
      </w:r>
    </w:p>
    <w:p w:rsidR="00D524E0" w:rsidRPr="00EE18D2" w:rsidRDefault="00D524E0" w:rsidP="00EE18D2">
      <w:pPr>
        <w:pStyle w:val="Default"/>
      </w:pPr>
      <w:r w:rsidRPr="00EE18D2">
        <w:t xml:space="preserve">- рабочая программа 7 класса рассчитана на </w:t>
      </w:r>
      <w:r w:rsidRPr="00EE18D2">
        <w:rPr>
          <w:b/>
        </w:rPr>
        <w:t>3</w:t>
      </w:r>
      <w:r w:rsidR="007702BF" w:rsidRPr="00EE18D2">
        <w:rPr>
          <w:b/>
        </w:rPr>
        <w:t>4</w:t>
      </w:r>
      <w:r w:rsidRPr="00EE18D2">
        <w:rPr>
          <w:b/>
        </w:rPr>
        <w:t xml:space="preserve"> час</w:t>
      </w:r>
      <w:r w:rsidR="007702BF" w:rsidRPr="00EE18D2">
        <w:rPr>
          <w:b/>
        </w:rPr>
        <w:t xml:space="preserve">а </w:t>
      </w:r>
      <w:r w:rsidRPr="00EE18D2">
        <w:t>в год</w:t>
      </w:r>
      <w:r w:rsidR="007702BF" w:rsidRPr="00EE18D2">
        <w:t xml:space="preserve">, </w:t>
      </w:r>
      <w:r w:rsidRPr="00EE18D2">
        <w:t xml:space="preserve">из расчёта 1 учебный час в неделю; </w:t>
      </w:r>
    </w:p>
    <w:p w:rsidR="00D524E0" w:rsidRPr="00EE18D2" w:rsidRDefault="00D524E0" w:rsidP="00EE18D2">
      <w:pPr>
        <w:pStyle w:val="Default"/>
      </w:pPr>
      <w:r w:rsidRPr="00EE18D2">
        <w:t xml:space="preserve">- рабочая программа 8 класса рассчитана на </w:t>
      </w:r>
      <w:r w:rsidRPr="00EE18D2">
        <w:rPr>
          <w:b/>
        </w:rPr>
        <w:t>3</w:t>
      </w:r>
      <w:r w:rsidR="002C1BC8" w:rsidRPr="00EE18D2">
        <w:rPr>
          <w:b/>
        </w:rPr>
        <w:t>4</w:t>
      </w:r>
      <w:r w:rsidRPr="00EE18D2">
        <w:rPr>
          <w:b/>
        </w:rPr>
        <w:t xml:space="preserve"> час</w:t>
      </w:r>
      <w:r w:rsidR="00427F23" w:rsidRPr="00EE18D2">
        <w:rPr>
          <w:b/>
        </w:rPr>
        <w:t>а</w:t>
      </w:r>
      <w:r w:rsidRPr="00EE18D2">
        <w:t xml:space="preserve"> в год</w:t>
      </w:r>
      <w:r w:rsidR="007702BF" w:rsidRPr="00EE18D2">
        <w:t xml:space="preserve">, </w:t>
      </w:r>
      <w:r w:rsidRPr="00EE18D2">
        <w:t xml:space="preserve">из расчёта 1 учебный час в неделю; </w:t>
      </w:r>
    </w:p>
    <w:p w:rsidR="002C1BC8" w:rsidRPr="00EE18D2" w:rsidRDefault="00D524E0" w:rsidP="00EE18D2">
      <w:pPr>
        <w:pStyle w:val="Default"/>
      </w:pPr>
      <w:r w:rsidRPr="00EE18D2">
        <w:t xml:space="preserve">- рабочая программа 9 класса рассчитана на </w:t>
      </w:r>
      <w:r w:rsidRPr="00EE18D2">
        <w:rPr>
          <w:b/>
        </w:rPr>
        <w:t>3</w:t>
      </w:r>
      <w:r w:rsidR="002C1BC8" w:rsidRPr="00EE18D2">
        <w:rPr>
          <w:b/>
        </w:rPr>
        <w:t>4</w:t>
      </w:r>
      <w:r w:rsidRPr="00EE18D2">
        <w:rPr>
          <w:b/>
        </w:rPr>
        <w:t xml:space="preserve"> час</w:t>
      </w:r>
      <w:r w:rsidR="007702BF" w:rsidRPr="00EE18D2">
        <w:rPr>
          <w:b/>
        </w:rPr>
        <w:t>а</w:t>
      </w:r>
      <w:r w:rsidRPr="00EE18D2">
        <w:t xml:space="preserve"> в год</w:t>
      </w:r>
      <w:r w:rsidR="007702BF" w:rsidRPr="00EE18D2">
        <w:t xml:space="preserve">, </w:t>
      </w:r>
      <w:r w:rsidRPr="00EE18D2">
        <w:t>из расчёта 1 час</w:t>
      </w:r>
      <w:r w:rsidR="002C1BC8" w:rsidRPr="00EE18D2">
        <w:t xml:space="preserve"> в неделю при 34 учебной неделе;</w:t>
      </w:r>
      <w:r w:rsidR="002C1BC8" w:rsidRPr="00EE18D2">
        <w:br/>
        <w:t xml:space="preserve">- рабочая программа 10 класса рассчитана на </w:t>
      </w:r>
      <w:r w:rsidR="002C1BC8" w:rsidRPr="00EE18D2">
        <w:rPr>
          <w:b/>
        </w:rPr>
        <w:t>68 часов</w:t>
      </w:r>
      <w:r w:rsidR="002C1BC8" w:rsidRPr="00EE18D2">
        <w:t xml:space="preserve"> в год, из расчёта 2 часа в неделю при 34 учебной неделе;</w:t>
      </w:r>
      <w:r w:rsidR="002C1BC8" w:rsidRPr="00EE18D2">
        <w:br/>
        <w:t xml:space="preserve">- рабочая программа 11 классе рассчитана на </w:t>
      </w:r>
      <w:r w:rsidR="002C1BC8" w:rsidRPr="00EE18D2">
        <w:rPr>
          <w:b/>
        </w:rPr>
        <w:t>68 часов</w:t>
      </w:r>
      <w:r w:rsidR="002C1BC8" w:rsidRPr="00EE18D2">
        <w:t xml:space="preserve"> в год, из расчёта 2 часа в неделю при 34 учебной неделе. </w:t>
      </w:r>
    </w:p>
    <w:p w:rsidR="00D524E0" w:rsidRPr="00EE18D2" w:rsidRDefault="00D524E0" w:rsidP="00EE18D2">
      <w:pPr>
        <w:pStyle w:val="Default"/>
      </w:pPr>
      <w:r w:rsidRPr="00EE18D2">
        <w:t>Изучение обществознания (включая экономику и пр</w:t>
      </w:r>
      <w:r w:rsidR="002C1BC8" w:rsidRPr="00EE18D2">
        <w:t>аво) на базовом уровне среднего</w:t>
      </w:r>
      <w:r w:rsidRPr="00EE18D2">
        <w:t xml:space="preserve"> общего образования направлено на достижение следующих целей: Цели обществоведческого образования состоят в том, чтобы средствами учебного предмета активно содействовать: </w:t>
      </w:r>
    </w:p>
    <w:p w:rsidR="00D524E0" w:rsidRPr="00EE18D2" w:rsidRDefault="00D524E0" w:rsidP="00EE18D2">
      <w:pPr>
        <w:pStyle w:val="Default"/>
      </w:pPr>
      <w:r w:rsidRPr="00EE18D2">
        <w:rPr>
          <w:b/>
        </w:rPr>
        <w:t>1</w:t>
      </w:r>
      <w:r w:rsidRPr="00EE18D2">
        <w:t xml:space="preserve">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D524E0" w:rsidRPr="00EE18D2" w:rsidRDefault="00D524E0" w:rsidP="00EE18D2">
      <w:pPr>
        <w:pStyle w:val="Default"/>
      </w:pPr>
      <w:proofErr w:type="gramStart"/>
      <w:r w:rsidRPr="00EE18D2">
        <w:rPr>
          <w:b/>
        </w:rPr>
        <w:t>2</w:t>
      </w:r>
      <w:r w:rsidRPr="00EE18D2">
        <w:t xml:space="preserve">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  <w:proofErr w:type="gramEnd"/>
    </w:p>
    <w:p w:rsidR="00D524E0" w:rsidRPr="00EE18D2" w:rsidRDefault="00D524E0" w:rsidP="00EE18D2">
      <w:pPr>
        <w:pStyle w:val="Default"/>
      </w:pPr>
      <w:proofErr w:type="gramStart"/>
      <w:r w:rsidRPr="00EE18D2">
        <w:rPr>
          <w:b/>
        </w:rPr>
        <w:t>3</w:t>
      </w:r>
      <w:r w:rsidRPr="00EE18D2">
        <w:t xml:space="preserve">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D524E0" w:rsidRPr="00EE18D2" w:rsidRDefault="00D524E0" w:rsidP="00EE18D2">
      <w:pPr>
        <w:pStyle w:val="Default"/>
      </w:pPr>
      <w:r w:rsidRPr="00EE18D2">
        <w:rPr>
          <w:b/>
        </w:rPr>
        <w:lastRenderedPageBreak/>
        <w:t>4</w:t>
      </w:r>
      <w:r w:rsidRPr="00EE18D2">
        <w:t xml:space="preserve">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524E0" w:rsidRPr="00EE18D2" w:rsidRDefault="00D524E0" w:rsidP="00EE18D2">
      <w:pPr>
        <w:pStyle w:val="Default"/>
      </w:pPr>
      <w:r w:rsidRPr="00EE18D2">
        <w:rPr>
          <w:b/>
        </w:rPr>
        <w:t>5</w:t>
      </w:r>
      <w:r w:rsidRPr="00EE18D2">
        <w:t xml:space="preserve">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D524E0" w:rsidRPr="00EE18D2" w:rsidRDefault="00D524E0" w:rsidP="00EE18D2">
      <w:pPr>
        <w:pStyle w:val="Default"/>
      </w:pPr>
      <w:r w:rsidRPr="00EE18D2">
        <w:t xml:space="preserve">      Программ</w:t>
      </w:r>
      <w:r w:rsidR="00EE18D2" w:rsidRPr="00EE18D2">
        <w:t>а предусматривает выделение трех</w:t>
      </w:r>
      <w:r w:rsidRPr="00EE18D2">
        <w:t xml:space="preserve">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 </w:t>
      </w:r>
      <w:proofErr w:type="gramStart"/>
      <w:r w:rsidRPr="00EE18D2">
        <w:t>пред</w:t>
      </w:r>
      <w:proofErr w:type="gramEnd"/>
      <w:r w:rsidRPr="00EE18D2">
        <w:t xml:space="preserve"> профильной подготовке учащихся,</w:t>
      </w:r>
      <w:r w:rsidR="00EE18D2" w:rsidRPr="00EE18D2">
        <w:t xml:space="preserve"> третий </w:t>
      </w:r>
      <w:r w:rsidRPr="00EE18D2">
        <w:t xml:space="preserve"> </w:t>
      </w:r>
      <w:r w:rsidR="00EE18D2" w:rsidRPr="00EE18D2">
        <w:t>(10-11 классы) ориентирован</w:t>
      </w:r>
      <w:r w:rsidRPr="00EE18D2">
        <w:t xml:space="preserve"> наиболее разносторонней подготовке к экзаменам. На втором этапе последовательность изучения учебного мате</w:t>
      </w:r>
      <w:r w:rsidR="00EE18D2" w:rsidRPr="00EE18D2">
        <w:t>риала определяется с учетом воз</w:t>
      </w:r>
      <w:r w:rsidRPr="00EE18D2">
        <w:t xml:space="preserve">растных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</w:t>
      </w:r>
      <w:proofErr w:type="gramStart"/>
      <w:r w:rsidRPr="00EE18D2">
        <w:t>меж</w:t>
      </w:r>
      <w:proofErr w:type="gramEnd"/>
      <w:r w:rsidRPr="00EE18D2">
        <w:t xml:space="preserve"> </w:t>
      </w:r>
      <w:proofErr w:type="gramStart"/>
      <w:r w:rsidRPr="00EE18D2">
        <w:t>предметные</w:t>
      </w:r>
      <w:proofErr w:type="gramEnd"/>
      <w:r w:rsidRPr="00EE18D2">
        <w:t xml:space="preserve"> связи с курсом истории и другими учебными дисциплинами </w:t>
      </w:r>
    </w:p>
    <w:p w:rsidR="00D524E0" w:rsidRPr="00EE18D2" w:rsidRDefault="00D524E0" w:rsidP="00EE18D2">
      <w:pPr>
        <w:pStyle w:val="Default"/>
      </w:pPr>
      <w:r w:rsidRPr="00EE18D2">
        <w:t xml:space="preserve">Рабочая программа ориентирована на использование </w:t>
      </w:r>
      <w:proofErr w:type="gramStart"/>
      <w:r w:rsidRPr="00EE18D2">
        <w:rPr>
          <w:b/>
          <w:bCs/>
        </w:rPr>
        <w:t>учебно- методического</w:t>
      </w:r>
      <w:proofErr w:type="gramEnd"/>
      <w:r w:rsidRPr="00EE18D2">
        <w:rPr>
          <w:b/>
          <w:bCs/>
        </w:rPr>
        <w:t xml:space="preserve"> комплекта: </w:t>
      </w:r>
    </w:p>
    <w:p w:rsidR="00D524E0" w:rsidRPr="00EE18D2" w:rsidRDefault="00D524E0" w:rsidP="00EE18D2">
      <w:pPr>
        <w:pStyle w:val="Default"/>
      </w:pPr>
      <w:r w:rsidRPr="00EE18D2">
        <w:t xml:space="preserve">1. Обществознание. 6 класс: учебник для общеобразовательных </w:t>
      </w:r>
      <w:r w:rsidR="00427F23" w:rsidRPr="00EE18D2">
        <w:t xml:space="preserve">организаций </w:t>
      </w:r>
      <w:r w:rsidRPr="00EE18D2">
        <w:t>Л.Н.Боголюбов,</w:t>
      </w:r>
      <w:r w:rsidR="00947EDB" w:rsidRPr="00EE18D2">
        <w:t xml:space="preserve"> 2-е изд.,</w:t>
      </w:r>
      <w:r w:rsidR="00427F23" w:rsidRPr="00EE18D2">
        <w:t xml:space="preserve"> М.,«Просвещение», </w:t>
      </w:r>
      <w:r w:rsidRPr="00EE18D2">
        <w:t xml:space="preserve"> </w:t>
      </w:r>
      <w:r w:rsidR="00427F23" w:rsidRPr="00EE18D2">
        <w:t>2020 г</w:t>
      </w:r>
      <w:r w:rsidRPr="00EE18D2">
        <w:t xml:space="preserve">. </w:t>
      </w:r>
    </w:p>
    <w:p w:rsidR="00D524E0" w:rsidRPr="00EE18D2" w:rsidRDefault="00D524E0" w:rsidP="00EE18D2">
      <w:pPr>
        <w:pStyle w:val="Default"/>
      </w:pPr>
      <w:r w:rsidRPr="00EE18D2">
        <w:t xml:space="preserve">2. Обществознание. 7 класс: учебник для </w:t>
      </w:r>
      <w:r w:rsidR="00427F23" w:rsidRPr="00EE18D2">
        <w:t xml:space="preserve">общеобразовательных организаций </w:t>
      </w:r>
      <w:r w:rsidRPr="00EE18D2">
        <w:t xml:space="preserve">Л.Н.Боголюбов, </w:t>
      </w:r>
      <w:r w:rsidR="00947EDB" w:rsidRPr="00EE18D2">
        <w:t>2-е изд.,</w:t>
      </w:r>
      <w:r w:rsidR="00427F23" w:rsidRPr="00EE18D2">
        <w:t xml:space="preserve"> М.: Просвещение, 2020г.</w:t>
      </w:r>
      <w:r w:rsidRPr="00EE18D2">
        <w:t xml:space="preserve"> </w:t>
      </w:r>
    </w:p>
    <w:p w:rsidR="00D524E0" w:rsidRPr="00EE18D2" w:rsidRDefault="00D524E0" w:rsidP="00EE18D2">
      <w:pPr>
        <w:pStyle w:val="Default"/>
      </w:pPr>
      <w:r w:rsidRPr="00EE18D2">
        <w:t xml:space="preserve">3. Обществознание. 8 класс: учебник для общеобразовательных </w:t>
      </w:r>
      <w:r w:rsidR="00427F23" w:rsidRPr="00EE18D2">
        <w:t>организаций</w:t>
      </w:r>
      <w:r w:rsidRPr="00EE18D2">
        <w:t xml:space="preserve"> Л.Н.Боголюбов, </w:t>
      </w:r>
      <w:r w:rsidR="00947EDB" w:rsidRPr="00EE18D2">
        <w:t xml:space="preserve">7-е </w:t>
      </w:r>
      <w:r w:rsidRPr="00EE18D2">
        <w:t xml:space="preserve"> изд. М.: Просвещение, 201</w:t>
      </w:r>
      <w:r w:rsidR="00947EDB" w:rsidRPr="00EE18D2">
        <w:t>9г</w:t>
      </w:r>
      <w:r w:rsidRPr="00EE18D2">
        <w:t xml:space="preserve">. </w:t>
      </w:r>
    </w:p>
    <w:p w:rsidR="00EE18D2" w:rsidRPr="00EE18D2" w:rsidRDefault="00D524E0" w:rsidP="00EE18D2">
      <w:pPr>
        <w:pStyle w:val="Default"/>
      </w:pPr>
      <w:r w:rsidRPr="00EE18D2">
        <w:t xml:space="preserve">4. Обществознание. 9 класс: учебник для общеобразовательных </w:t>
      </w:r>
      <w:r w:rsidR="00947EDB" w:rsidRPr="00EE18D2">
        <w:t xml:space="preserve">организаций, </w:t>
      </w:r>
      <w:r w:rsidRPr="00EE18D2">
        <w:t xml:space="preserve">Л.Н.Боголюбов, </w:t>
      </w:r>
      <w:r w:rsidR="00947EDB" w:rsidRPr="00EE18D2">
        <w:t xml:space="preserve">6-е </w:t>
      </w:r>
      <w:r w:rsidRPr="00EE18D2">
        <w:t xml:space="preserve"> изд.</w:t>
      </w:r>
      <w:r w:rsidR="00947EDB" w:rsidRPr="00EE18D2">
        <w:t xml:space="preserve">, </w:t>
      </w:r>
      <w:r w:rsidRPr="00EE18D2">
        <w:t xml:space="preserve"> М.: </w:t>
      </w:r>
      <w:r w:rsidR="0048366B" w:rsidRPr="00EE18D2">
        <w:t>Просвещение</w:t>
      </w:r>
      <w:r w:rsidRPr="00EE18D2">
        <w:t>, 201</w:t>
      </w:r>
      <w:r w:rsidR="00947EDB" w:rsidRPr="00EE18D2">
        <w:t>9г</w:t>
      </w:r>
      <w:r w:rsidRPr="00EE18D2">
        <w:t xml:space="preserve">. </w:t>
      </w:r>
      <w:r w:rsidR="00EE18D2" w:rsidRPr="00EE18D2">
        <w:br/>
        <w:t xml:space="preserve">5. Обществознание. 10 класс: учебник для общеобразовательных организаций, Л.Н.Боголюбов, 8-е  изд.,  М.: Просвещение, 2021г. </w:t>
      </w:r>
      <w:r w:rsidR="00EE18D2" w:rsidRPr="00EE18D2">
        <w:br/>
        <w:t xml:space="preserve">6. Обществознание. 11класс: учебник для общеобразовательных организаций, Л.Н.Боголюбов, 8-е  изд.,  М.: Просвещение, 2021г. </w:t>
      </w:r>
    </w:p>
    <w:p w:rsidR="00EE18D2" w:rsidRPr="00EE18D2" w:rsidRDefault="00EE18D2" w:rsidP="00EE18D2">
      <w:pPr>
        <w:pStyle w:val="Default"/>
      </w:pPr>
    </w:p>
    <w:p w:rsidR="00D524E0" w:rsidRPr="00EE18D2" w:rsidRDefault="00D524E0" w:rsidP="00EE18D2">
      <w:pPr>
        <w:pStyle w:val="Default"/>
      </w:pPr>
      <w:r w:rsidRPr="00EE18D2"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:rsidR="00D524E0" w:rsidRPr="00EE18D2" w:rsidRDefault="00D524E0" w:rsidP="00EE18D2">
      <w:pPr>
        <w:pStyle w:val="Default"/>
      </w:pPr>
      <w:r w:rsidRPr="00EE18D2">
        <w:rPr>
          <w:b/>
          <w:bCs/>
        </w:rPr>
        <w:t xml:space="preserve">Требования </w:t>
      </w:r>
      <w:r w:rsidR="00EE18D2" w:rsidRPr="00EE18D2">
        <w:rPr>
          <w:b/>
          <w:bCs/>
        </w:rPr>
        <w:t>к уровню подготовки учащихся 6-11</w:t>
      </w:r>
      <w:r w:rsidRPr="00EE18D2">
        <w:rPr>
          <w:b/>
          <w:bCs/>
        </w:rPr>
        <w:t xml:space="preserve"> классов </w:t>
      </w:r>
    </w:p>
    <w:p w:rsidR="00D524E0" w:rsidRPr="00EE18D2" w:rsidRDefault="00D524E0" w:rsidP="00EE18D2">
      <w:pPr>
        <w:pStyle w:val="Default"/>
      </w:pPr>
      <w:r w:rsidRPr="00EE18D2">
        <w:t xml:space="preserve">В результате изучения обществознания ученик должен: </w:t>
      </w:r>
    </w:p>
    <w:p w:rsidR="00D524E0" w:rsidRPr="00EE18D2" w:rsidRDefault="00D524E0" w:rsidP="00EE18D2">
      <w:pPr>
        <w:pStyle w:val="Default"/>
      </w:pPr>
      <w:r w:rsidRPr="00EE18D2">
        <w:rPr>
          <w:b/>
          <w:bCs/>
        </w:rPr>
        <w:t xml:space="preserve">Знать/понимать: </w:t>
      </w:r>
    </w:p>
    <w:p w:rsidR="00D524E0" w:rsidRPr="00EE18D2" w:rsidRDefault="00D524E0" w:rsidP="00EE18D2">
      <w:pPr>
        <w:pStyle w:val="Default"/>
      </w:pPr>
      <w:r w:rsidRPr="00EE18D2">
        <w:t xml:space="preserve">1.Тенденции развития общества в целом как сложной динамической системы, а также важнейших социальных институтов. </w:t>
      </w:r>
    </w:p>
    <w:p w:rsidR="00D524E0" w:rsidRPr="00EE18D2" w:rsidRDefault="00D524E0" w:rsidP="00EE18D2">
      <w:pPr>
        <w:pStyle w:val="Default"/>
      </w:pPr>
      <w:r w:rsidRPr="00EE18D2">
        <w:t xml:space="preserve">2.Необходимость регулирования общественных отношений. </w:t>
      </w:r>
    </w:p>
    <w:p w:rsidR="00D524E0" w:rsidRPr="00EE18D2" w:rsidRDefault="00D524E0" w:rsidP="00EE18D2">
      <w:pPr>
        <w:pStyle w:val="Default"/>
      </w:pPr>
      <w:r w:rsidRPr="00EE18D2">
        <w:t xml:space="preserve">3. Особенности социально- гуманитарного познания. </w:t>
      </w:r>
    </w:p>
    <w:p w:rsidR="00D524E0" w:rsidRPr="00EE18D2" w:rsidRDefault="00D524E0" w:rsidP="00EE18D2">
      <w:pPr>
        <w:pStyle w:val="Default"/>
      </w:pPr>
      <w:r w:rsidRPr="00EE18D2">
        <w:rPr>
          <w:b/>
          <w:bCs/>
        </w:rPr>
        <w:t xml:space="preserve">Уметь: </w:t>
      </w:r>
    </w:p>
    <w:p w:rsidR="00D524E0" w:rsidRPr="00EE18D2" w:rsidRDefault="00D524E0" w:rsidP="00EE18D2">
      <w:pPr>
        <w:pStyle w:val="Default"/>
      </w:pPr>
      <w:r w:rsidRPr="00EE18D2">
        <w:lastRenderedPageBreak/>
        <w:t xml:space="preserve">1.Характеризовать основные социальные объекты, выделяя их существенные признаки, закономерности развития. </w:t>
      </w:r>
    </w:p>
    <w:p w:rsidR="00D524E0" w:rsidRPr="00EE18D2" w:rsidRDefault="00D524E0" w:rsidP="00EE18D2">
      <w:pPr>
        <w:pStyle w:val="Default"/>
      </w:pPr>
      <w:r w:rsidRPr="00EE18D2">
        <w:t xml:space="preserve">2.Анализировать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явлений. </w:t>
      </w:r>
    </w:p>
    <w:p w:rsidR="00D524E0" w:rsidRPr="00EE18D2" w:rsidRDefault="00D524E0" w:rsidP="00EE18D2">
      <w:pPr>
        <w:pStyle w:val="Default"/>
      </w:pPr>
      <w:r w:rsidRPr="00EE18D2">
        <w:t xml:space="preserve">3. Объяснять причинно- 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общества. </w:t>
      </w:r>
    </w:p>
    <w:p w:rsidR="00D524E0" w:rsidRPr="00EE18D2" w:rsidRDefault="00D524E0" w:rsidP="00EE18D2">
      <w:pPr>
        <w:pStyle w:val="Default"/>
      </w:pPr>
      <w:r w:rsidRPr="00EE18D2">
        <w:t xml:space="preserve">4.Раскрывать на примерах изученные теоретические положения и понятия социально- экономических и гуманитарных наук. </w:t>
      </w:r>
    </w:p>
    <w:p w:rsidR="00D524E0" w:rsidRPr="00EE18D2" w:rsidRDefault="00D524E0" w:rsidP="00EE18D2">
      <w:pPr>
        <w:pStyle w:val="Default"/>
      </w:pPr>
      <w:r w:rsidRPr="00EE18D2">
        <w:t xml:space="preserve">5. </w:t>
      </w:r>
      <w:proofErr w:type="gramStart"/>
      <w:r w:rsidRPr="00EE18D2"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 </w:t>
      </w:r>
      <w:proofErr w:type="gramEnd"/>
    </w:p>
    <w:p w:rsidR="00D524E0" w:rsidRPr="00EE18D2" w:rsidRDefault="00D524E0" w:rsidP="00EE18D2">
      <w:pPr>
        <w:pStyle w:val="Default"/>
      </w:pPr>
      <w:r w:rsidRPr="00EE18D2">
        <w:t xml:space="preserve">6.Оценивать действия субъектов социальной жизни, включая личности, группы, организации сточки зрения социальных норм, экономической рациональности. </w:t>
      </w:r>
    </w:p>
    <w:p w:rsidR="00D524E0" w:rsidRPr="00EE18D2" w:rsidRDefault="00D524E0" w:rsidP="00EE18D2">
      <w:pPr>
        <w:pStyle w:val="Default"/>
      </w:pPr>
      <w:r w:rsidRPr="00EE18D2">
        <w:t>7.Формулировать на основе приобретенных обществоведческих знаний собственные суждения и аргументы по определенным проблемам.</w:t>
      </w:r>
      <w:r w:rsidR="00EE18D2" w:rsidRPr="00EE18D2">
        <w:br/>
      </w:r>
      <w:r w:rsidRPr="00EE18D2">
        <w:t xml:space="preserve"> 8. Подготовить устное выступление, творческую работу по социальной проблематике. </w:t>
      </w:r>
    </w:p>
    <w:p w:rsidR="00D524E0" w:rsidRPr="00EE18D2" w:rsidRDefault="00D524E0" w:rsidP="00EE18D2">
      <w:pPr>
        <w:pStyle w:val="Default"/>
      </w:pPr>
      <w:r w:rsidRPr="00EE18D2">
        <w:t xml:space="preserve">9. Применять социально- экономические и гуманитарные знания в процессе решения познавательных задач по актуальным социальным проблемам. </w:t>
      </w:r>
    </w:p>
    <w:p w:rsidR="00D524E0" w:rsidRPr="00EE18D2" w:rsidRDefault="00D524E0" w:rsidP="00EE18D2">
      <w:pPr>
        <w:pStyle w:val="Default"/>
      </w:pPr>
      <w:r w:rsidRPr="00EE18D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18D2">
        <w:rPr>
          <w:b/>
          <w:bCs/>
        </w:rPr>
        <w:t>для</w:t>
      </w:r>
      <w:proofErr w:type="gramEnd"/>
      <w:r w:rsidRPr="00EE18D2">
        <w:rPr>
          <w:b/>
          <w:bCs/>
        </w:rPr>
        <w:t xml:space="preserve">: </w:t>
      </w:r>
    </w:p>
    <w:p w:rsidR="00D524E0" w:rsidRPr="00EE18D2" w:rsidRDefault="00D524E0" w:rsidP="00EE18D2">
      <w:pPr>
        <w:pStyle w:val="Default"/>
      </w:pPr>
      <w:r w:rsidRPr="00EE18D2">
        <w:t xml:space="preserve">1.Успешного выполнения типичных социальных ролей; сознательного взаимодействия с различными социальными институтами. </w:t>
      </w:r>
    </w:p>
    <w:p w:rsidR="00D524E0" w:rsidRPr="00EE18D2" w:rsidRDefault="00D524E0" w:rsidP="00EE18D2">
      <w:pPr>
        <w:pStyle w:val="Default"/>
      </w:pPr>
      <w:r w:rsidRPr="00EE18D2">
        <w:t xml:space="preserve">2. Совершенствования собственной познавательной деятельности. </w:t>
      </w:r>
    </w:p>
    <w:p w:rsidR="00D524E0" w:rsidRPr="00EE18D2" w:rsidRDefault="00D524E0" w:rsidP="00EE18D2">
      <w:pPr>
        <w:pStyle w:val="Default"/>
      </w:pPr>
      <w:r w:rsidRPr="00EE18D2">
        <w:t xml:space="preserve">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D524E0" w:rsidRPr="00EE18D2" w:rsidRDefault="00D524E0" w:rsidP="00EE18D2">
      <w:pPr>
        <w:pStyle w:val="Default"/>
      </w:pPr>
      <w:r w:rsidRPr="00EE18D2">
        <w:t xml:space="preserve">4. Решения практических жизненных проблем, возникающих в социальной деятельности. </w:t>
      </w:r>
    </w:p>
    <w:p w:rsidR="00D524E0" w:rsidRPr="00EE18D2" w:rsidRDefault="00D524E0" w:rsidP="00EE18D2">
      <w:pPr>
        <w:pStyle w:val="Default"/>
      </w:pPr>
      <w:r w:rsidRPr="00EE18D2">
        <w:t xml:space="preserve">5. Предвидения возможных последствий определенных социальных действий. </w:t>
      </w:r>
    </w:p>
    <w:p w:rsidR="00D524E0" w:rsidRPr="00947EDB" w:rsidRDefault="00D524E0" w:rsidP="00EE18D2">
      <w:pPr>
        <w:rPr>
          <w:rFonts w:ascii="Times New Roman" w:hAnsi="Times New Roman" w:cs="Times New Roman"/>
          <w:sz w:val="24"/>
          <w:szCs w:val="28"/>
        </w:rPr>
      </w:pPr>
      <w:r w:rsidRPr="00EE18D2">
        <w:rPr>
          <w:rFonts w:ascii="Times New Roman" w:hAnsi="Times New Roman" w:cs="Times New Roman"/>
          <w:sz w:val="24"/>
          <w:szCs w:val="24"/>
        </w:rPr>
        <w:t>6. Оценки происходящих событий и поведения людей сточки зрения морали</w:t>
      </w:r>
      <w:r w:rsidRPr="00947EDB">
        <w:rPr>
          <w:rFonts w:ascii="Times New Roman" w:hAnsi="Times New Roman" w:cs="Times New Roman"/>
          <w:sz w:val="24"/>
          <w:szCs w:val="28"/>
        </w:rPr>
        <w:t xml:space="preserve"> и права.</w:t>
      </w:r>
    </w:p>
    <w:sectPr w:rsidR="00D524E0" w:rsidRPr="00947EDB" w:rsidSect="001A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E0"/>
    <w:rsid w:val="0016128A"/>
    <w:rsid w:val="001A06BF"/>
    <w:rsid w:val="002C1BC8"/>
    <w:rsid w:val="003646ED"/>
    <w:rsid w:val="00427F23"/>
    <w:rsid w:val="00452608"/>
    <w:rsid w:val="0048366B"/>
    <w:rsid w:val="004912BB"/>
    <w:rsid w:val="00697F91"/>
    <w:rsid w:val="007702BF"/>
    <w:rsid w:val="00947EDB"/>
    <w:rsid w:val="00AE6FF3"/>
    <w:rsid w:val="00C262BB"/>
    <w:rsid w:val="00C86E90"/>
    <w:rsid w:val="00D524E0"/>
    <w:rsid w:val="00EE18D2"/>
    <w:rsid w:val="00E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12</cp:revision>
  <dcterms:created xsi:type="dcterms:W3CDTF">2019-12-15T18:14:00Z</dcterms:created>
  <dcterms:modified xsi:type="dcterms:W3CDTF">2022-11-13T14:40:00Z</dcterms:modified>
</cp:coreProperties>
</file>