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95" w:rsidRDefault="00636595" w:rsidP="00A91982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3483" cy="4397675"/>
            <wp:effectExtent l="19050" t="0" r="2117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528" cy="44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82" w:rsidRPr="00A91982" w:rsidRDefault="00A91982" w:rsidP="00A91982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A91982">
        <w:rPr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A91982">
        <w:rPr>
          <w:b/>
          <w:bCs/>
          <w:caps/>
          <w:color w:val="000000"/>
          <w:sz w:val="24"/>
          <w:szCs w:val="24"/>
          <w:lang w:eastAsia="ru-RU"/>
        </w:rPr>
        <w:br/>
        <w:t>(ID 2277768)</w:t>
      </w:r>
    </w:p>
    <w:p w:rsidR="00A91982" w:rsidRP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учебного предмета</w:t>
      </w:r>
    </w:p>
    <w:p w:rsidR="00A91982" w:rsidRP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«Обществознание»</w:t>
      </w:r>
    </w:p>
    <w:p w:rsidR="00A91982" w:rsidRP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для 7 класса основного общего образования</w:t>
      </w:r>
    </w:p>
    <w:p w:rsidR="00A91982" w:rsidRP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на 2022-2023 учебный год</w:t>
      </w: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A91982" w:rsidRP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Составитель: Иванова Тамара Егоровна</w:t>
      </w:r>
    </w:p>
    <w:p w:rsidR="00A91982" w:rsidRPr="00A91982" w:rsidRDefault="00A91982" w:rsidP="00A91982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A91982">
        <w:rPr>
          <w:color w:val="000000"/>
          <w:sz w:val="24"/>
          <w:szCs w:val="24"/>
          <w:lang w:eastAsia="ru-RU"/>
        </w:rPr>
        <w:t>учитель истории и обществознания</w:t>
      </w: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76F3C" w:rsidRDefault="00A76F3C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76F3C" w:rsidRDefault="00A76F3C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A91982" w:rsidRPr="00A91982" w:rsidRDefault="00A91982" w:rsidP="00A91982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A91982">
        <w:rPr>
          <w:color w:val="000000"/>
          <w:sz w:val="24"/>
          <w:szCs w:val="24"/>
          <w:lang w:eastAsia="ru-RU"/>
        </w:rPr>
        <w:t>Минино</w:t>
      </w:r>
      <w:proofErr w:type="spellEnd"/>
      <w:r w:rsidRPr="00A91982">
        <w:rPr>
          <w:color w:val="000000"/>
          <w:sz w:val="24"/>
          <w:szCs w:val="24"/>
          <w:lang w:eastAsia="ru-RU"/>
        </w:rPr>
        <w:t> 2022</w:t>
      </w:r>
    </w:p>
    <w:p w:rsidR="008A3039" w:rsidRDefault="008A3039">
      <w:pPr>
        <w:jc w:val="center"/>
        <w:sectPr w:rsidR="008A3039">
          <w:pgSz w:w="11900" w:h="16840"/>
          <w:pgMar w:top="820" w:right="560" w:bottom="280" w:left="560" w:header="720" w:footer="720" w:gutter="0"/>
          <w:cols w:space="720"/>
        </w:sectPr>
      </w:pPr>
    </w:p>
    <w:p w:rsidR="008A3039" w:rsidRDefault="00A91982">
      <w:pPr>
        <w:pStyle w:val="Heading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A91982">
      <w:pPr>
        <w:pStyle w:val="a3"/>
        <w:spacing w:before="208" w:line="292" w:lineRule="auto"/>
        <w:ind w:right="174" w:firstLine="1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 xml:space="preserve">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</w:t>
      </w:r>
      <w:r>
        <w:rPr>
          <w:spacing w:val="-2"/>
        </w:rPr>
        <w:t>нормы.</w:t>
      </w:r>
    </w:p>
    <w:p w:rsidR="008A3039" w:rsidRDefault="00A91982">
      <w:pPr>
        <w:pStyle w:val="a3"/>
        <w:spacing w:line="292" w:lineRule="auto"/>
        <w:ind w:right="174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8A3039" w:rsidRDefault="00A91982">
      <w:pPr>
        <w:pStyle w:val="a3"/>
        <w:spacing w:line="292" w:lineRule="auto"/>
      </w:pPr>
      <w:r>
        <w:t>Привлечение при изучении курса различных источников социальной информации, включая СМИ и Интернет,</w:t>
      </w:r>
      <w:r>
        <w:rPr>
          <w:spacing w:val="-5"/>
        </w:rPr>
        <w:t xml:space="preserve"> </w:t>
      </w:r>
      <w:r>
        <w:t>помогает</w:t>
      </w:r>
      <w:r>
        <w:rPr>
          <w:spacing w:val="-6"/>
        </w:rPr>
        <w:t xml:space="preserve"> </w:t>
      </w:r>
      <w:r>
        <w:t>школьникам</w:t>
      </w:r>
      <w:r>
        <w:rPr>
          <w:spacing w:val="-5"/>
        </w:rPr>
        <w:t xml:space="preserve"> </w:t>
      </w:r>
      <w:r>
        <w:t>освоить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культурной,</w:t>
      </w:r>
      <w:r>
        <w:rPr>
          <w:spacing w:val="-5"/>
        </w:rPr>
        <w:t xml:space="preserve"> </w:t>
      </w:r>
      <w:r>
        <w:t>социально-экономической</w:t>
      </w:r>
      <w:r>
        <w:rPr>
          <w:spacing w:val="-5"/>
        </w:rPr>
        <w:t xml:space="preserve"> </w:t>
      </w:r>
      <w:r>
        <w:t>и политической коммуникации, вносит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 сведения, осмысливать, преобразовывать и применять их.</w:t>
      </w:r>
    </w:p>
    <w:p w:rsidR="008A3039" w:rsidRDefault="00A91982">
      <w:pPr>
        <w:pStyle w:val="a3"/>
        <w:spacing w:line="292" w:lineRule="auto"/>
        <w:ind w:right="174" w:firstLine="180"/>
      </w:pPr>
      <w:r>
        <w:t>Изучение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</w:t>
      </w:r>
      <w:r>
        <w:rPr>
          <w:spacing w:val="-4"/>
        </w:rPr>
        <w:t xml:space="preserve"> </w:t>
      </w:r>
      <w:r>
        <w:t>содействует</w:t>
      </w:r>
      <w:r>
        <w:rPr>
          <w:spacing w:val="-5"/>
        </w:rPr>
        <w:t xml:space="preserve"> </w:t>
      </w:r>
      <w:r>
        <w:t>вхождению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 xml:space="preserve">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</w:t>
      </w:r>
      <w:r>
        <w:rPr>
          <w:spacing w:val="-2"/>
        </w:rPr>
        <w:t>обществе.</w:t>
      </w:r>
    </w:p>
    <w:p w:rsidR="008A3039" w:rsidRDefault="00A91982">
      <w:pPr>
        <w:pStyle w:val="Heading1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«ОБЩЕСТВОЗНАНИЕ»</w:t>
      </w:r>
    </w:p>
    <w:p w:rsidR="008A3039" w:rsidRDefault="00A91982">
      <w:pPr>
        <w:pStyle w:val="a3"/>
        <w:spacing w:before="180"/>
        <w:ind w:left="286"/>
      </w:pPr>
      <w:r>
        <w:t>Целями</w:t>
      </w:r>
      <w:r>
        <w:rPr>
          <w:spacing w:val="-7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 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Федерации;развитие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её 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before="115" w:line="292" w:lineRule="auto"/>
        <w:ind w:right="226" w:firstLine="0"/>
        <w:rPr>
          <w:sz w:val="24"/>
        </w:rPr>
      </w:pPr>
      <w:r>
        <w:rPr>
          <w:sz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гражданина;овладение</w:t>
      </w:r>
      <w:proofErr w:type="spellEnd"/>
      <w:r>
        <w:rPr>
          <w:sz w:val="24"/>
        </w:rPr>
        <w:t xml:space="preserve">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800" w:right="560" w:bottom="280" w:left="560" w:header="720" w:footer="720" w:gutter="0"/>
          <w:cols w:space="720"/>
        </w:sectPr>
      </w:pP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before="78" w:line="292" w:lineRule="auto"/>
        <w:ind w:right="1294" w:firstLine="0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необходимых для участия в жизни гражданского общества и государства;</w:t>
      </w: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развивающемся российском обществе;</w:t>
      </w:r>
    </w:p>
    <w:p w:rsidR="008A3039" w:rsidRDefault="00A91982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9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 между людьми различных национальностей и вероисповеданий в общегражданской и в семейно- бытовой сферах; для соотнесения своих действий и действий других людей с нравственными ценностями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 средствами защите правопорядка в обществе.</w:t>
      </w:r>
    </w:p>
    <w:p w:rsidR="008A3039" w:rsidRDefault="00A91982">
      <w:pPr>
        <w:pStyle w:val="Heading1"/>
        <w:spacing w:before="225"/>
        <w:ind w:left="2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8A3039" w:rsidRDefault="00A91982">
      <w:pPr>
        <w:pStyle w:val="a3"/>
        <w:spacing w:before="180" w:line="292" w:lineRule="auto"/>
        <w:ind w:right="174"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 34 часа. Недельная нагрузка составляет 1 час.</w:t>
      </w:r>
    </w:p>
    <w:p w:rsidR="008A3039" w:rsidRDefault="008A3039">
      <w:pPr>
        <w:spacing w:line="292" w:lineRule="auto"/>
        <w:sectPr w:rsidR="008A3039">
          <w:pgSz w:w="11900" w:h="16840"/>
          <w:pgMar w:top="520" w:right="560" w:bottom="280" w:left="560" w:header="720" w:footer="720" w:gutter="0"/>
          <w:cols w:space="720"/>
        </w:sectPr>
      </w:pPr>
    </w:p>
    <w:p w:rsidR="008A3039" w:rsidRDefault="00A91982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A91982">
      <w:pPr>
        <w:pStyle w:val="Heading2"/>
        <w:spacing w:before="208"/>
      </w:pPr>
      <w:r>
        <w:t>Социальные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нормы</w:t>
      </w:r>
    </w:p>
    <w:p w:rsidR="008A3039" w:rsidRDefault="00A91982">
      <w:pPr>
        <w:pStyle w:val="a3"/>
        <w:spacing w:before="180" w:line="292" w:lineRule="auto"/>
        <w:ind w:firstLine="180"/>
      </w:pPr>
      <w:r>
        <w:t>Общественные</w:t>
      </w:r>
      <w:r>
        <w:rPr>
          <w:spacing w:val="-5"/>
        </w:rPr>
        <w:t xml:space="preserve"> </w:t>
      </w:r>
      <w:r>
        <w:t>ценности.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гражданина.</w:t>
      </w:r>
      <w:r>
        <w:rPr>
          <w:spacing w:val="-5"/>
        </w:rPr>
        <w:t xml:space="preserve"> </w:t>
      </w:r>
      <w:r>
        <w:t>Гражданственность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патриотизм. </w:t>
      </w:r>
      <w:r>
        <w:rPr>
          <w:spacing w:val="-2"/>
        </w:rPr>
        <w:t>Гуманизм.</w:t>
      </w:r>
    </w:p>
    <w:p w:rsidR="008A3039" w:rsidRDefault="00A91982">
      <w:pPr>
        <w:pStyle w:val="a3"/>
        <w:spacing w:line="292" w:lineRule="auto"/>
        <w:ind w:firstLine="180"/>
      </w:pPr>
      <w:r>
        <w:t>Социальные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регуляторы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  <w:r>
        <w:rPr>
          <w:spacing w:val="-4"/>
        </w:rPr>
        <w:t xml:space="preserve"> </w:t>
      </w:r>
      <w:r>
        <w:t>Виды социальных норм. Традиции и обычаи.</w:t>
      </w:r>
    </w:p>
    <w:p w:rsidR="008A3039" w:rsidRDefault="00A91982">
      <w:pPr>
        <w:pStyle w:val="a3"/>
        <w:spacing w:line="275" w:lineRule="exact"/>
        <w:ind w:left="286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морали.</w:t>
      </w:r>
      <w:r>
        <w:rPr>
          <w:spacing w:val="-3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Совесть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стыд.</w:t>
      </w:r>
    </w:p>
    <w:p w:rsidR="008A3039" w:rsidRDefault="00A91982">
      <w:pPr>
        <w:pStyle w:val="a3"/>
        <w:spacing w:before="59" w:line="292" w:lineRule="auto"/>
        <w:ind w:firstLine="180"/>
      </w:pPr>
      <w:r>
        <w:t>Моральный</w:t>
      </w:r>
      <w:r>
        <w:rPr>
          <w:spacing w:val="-4"/>
        </w:rPr>
        <w:t xml:space="preserve"> </w:t>
      </w:r>
      <w:r>
        <w:t>выбор.</w:t>
      </w:r>
      <w:r>
        <w:rPr>
          <w:spacing w:val="-4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Влияние моральных норм на общество и человека.</w:t>
      </w:r>
    </w:p>
    <w:p w:rsidR="008A3039" w:rsidRDefault="00A91982">
      <w:pPr>
        <w:pStyle w:val="a3"/>
        <w:spacing w:line="275" w:lineRule="exact"/>
        <w:ind w:left="286"/>
      </w:pP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мораль.</w:t>
      </w:r>
    </w:p>
    <w:p w:rsidR="008A3039" w:rsidRDefault="00A91982">
      <w:pPr>
        <w:pStyle w:val="Heading2"/>
        <w:spacing w:before="180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rPr>
          <w:spacing w:val="-2"/>
        </w:rPr>
        <w:t>отношений</w:t>
      </w:r>
    </w:p>
    <w:p w:rsidR="008A3039" w:rsidRDefault="00A91982">
      <w:pPr>
        <w:pStyle w:val="a3"/>
        <w:spacing w:before="180" w:line="292" w:lineRule="auto"/>
        <w:ind w:right="174" w:firstLine="180"/>
      </w:pPr>
      <w:r>
        <w:t>Правоотношения и их особенности. Правовая норма. Участники правоотношений. Правоспособность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дееспособность.</w:t>
      </w:r>
      <w:r>
        <w:rPr>
          <w:spacing w:val="-5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 Правомерное поведение. Правовая культура личности.</w:t>
      </w:r>
    </w:p>
    <w:p w:rsidR="008A3039" w:rsidRDefault="00A91982">
      <w:pPr>
        <w:pStyle w:val="a3"/>
        <w:spacing w:line="292" w:lineRule="auto"/>
        <w:ind w:firstLine="180"/>
      </w:pPr>
      <w:r>
        <w:t>Правонарушение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юридическая</w:t>
      </w:r>
      <w:r>
        <w:rPr>
          <w:spacing w:val="-6"/>
        </w:rPr>
        <w:t xml:space="preserve"> </w:t>
      </w:r>
      <w:r>
        <w:t>ответственность.</w:t>
      </w:r>
      <w:r>
        <w:rPr>
          <w:spacing w:val="-6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преступление.</w:t>
      </w:r>
      <w:r>
        <w:rPr>
          <w:spacing w:val="-6"/>
        </w:rPr>
        <w:t xml:space="preserve"> </w:t>
      </w:r>
      <w:r>
        <w:t>Опасность правонарушений для личности и общества.</w:t>
      </w:r>
    </w:p>
    <w:p w:rsidR="008A3039" w:rsidRDefault="00A91982">
      <w:pPr>
        <w:pStyle w:val="a3"/>
        <w:spacing w:line="292" w:lineRule="auto"/>
        <w:ind w:firstLine="180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Гарантия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A3039" w:rsidRDefault="00A91982">
      <w:pPr>
        <w:pStyle w:val="Heading2"/>
        <w:spacing w:before="115"/>
      </w:pPr>
      <w:r>
        <w:t>Основы</w:t>
      </w:r>
      <w:r>
        <w:rPr>
          <w:spacing w:val="-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rPr>
          <w:spacing w:val="-2"/>
        </w:rPr>
        <w:t>права</w:t>
      </w:r>
    </w:p>
    <w:p w:rsidR="008A3039" w:rsidRDefault="00A91982">
      <w:pPr>
        <w:pStyle w:val="a3"/>
        <w:spacing w:before="181" w:line="292" w:lineRule="auto"/>
        <w:ind w:right="360" w:firstLine="180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закон.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подзаконные</w:t>
      </w:r>
      <w:r>
        <w:rPr>
          <w:spacing w:val="-4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 xml:space="preserve">Отрасли </w:t>
      </w:r>
      <w:r>
        <w:rPr>
          <w:spacing w:val="-2"/>
        </w:rPr>
        <w:t>права.</w:t>
      </w:r>
    </w:p>
    <w:p w:rsidR="008A3039" w:rsidRDefault="00A91982">
      <w:pPr>
        <w:pStyle w:val="a3"/>
        <w:spacing w:line="292" w:lineRule="auto"/>
        <w:ind w:firstLine="180"/>
      </w:pPr>
      <w:r>
        <w:t>Основы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4"/>
        </w:rPr>
        <w:t xml:space="preserve"> </w:t>
      </w:r>
      <w:r>
        <w:t>Право собственности, защита прав собственности.</w:t>
      </w:r>
    </w:p>
    <w:p w:rsidR="008A3039" w:rsidRDefault="00A91982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гражданско-правовых</w:t>
      </w:r>
      <w:r>
        <w:rPr>
          <w:spacing w:val="-5"/>
        </w:rPr>
        <w:t xml:space="preserve"> </w:t>
      </w:r>
      <w:r>
        <w:t>договоров.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купли-продажи.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и возможности их защиты. Несовершеннолетние как участники гражданско-правовых отношений.</w:t>
      </w:r>
    </w:p>
    <w:p w:rsidR="008A3039" w:rsidRDefault="00A91982">
      <w:pPr>
        <w:pStyle w:val="a3"/>
        <w:spacing w:line="292" w:lineRule="auto"/>
        <w:ind w:firstLine="180"/>
      </w:pPr>
      <w:r>
        <w:t>Основы семейного права. Важность семьи в жизни человека, общества и государства. Условия заключения</w:t>
      </w:r>
      <w:r>
        <w:rPr>
          <w:spacing w:val="-4"/>
        </w:rPr>
        <w:t xml:space="preserve"> </w:t>
      </w:r>
      <w:r>
        <w:t>брака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интересов детей, оставшихся без попечения родителей.</w:t>
      </w:r>
    </w:p>
    <w:p w:rsidR="008A3039" w:rsidRDefault="00A91982">
      <w:pPr>
        <w:pStyle w:val="a3"/>
        <w:spacing w:line="292" w:lineRule="auto"/>
        <w:ind w:right="360" w:firstLine="180"/>
      </w:pPr>
      <w:r>
        <w:t>Основы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обязанности.</w:t>
      </w:r>
      <w:r>
        <w:rPr>
          <w:spacing w:val="-4"/>
        </w:rPr>
        <w:t xml:space="preserve"> </w:t>
      </w:r>
      <w:r>
        <w:t>Трудовой договор. Заключение и прекращение трудового договора. Рабочее время и время отдыха.</w:t>
      </w:r>
    </w:p>
    <w:p w:rsidR="008A3039" w:rsidRDefault="00A91982">
      <w:pPr>
        <w:pStyle w:val="a3"/>
        <w:spacing w:line="275" w:lineRule="exact"/>
        <w:ind w:left="286" w:hanging="181"/>
      </w:pPr>
      <w:r>
        <w:t>Особенности</w:t>
      </w:r>
      <w:r>
        <w:rPr>
          <w:spacing w:val="-5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8A3039" w:rsidRDefault="00A91982">
      <w:pPr>
        <w:pStyle w:val="a3"/>
        <w:spacing w:before="54" w:line="292" w:lineRule="auto"/>
        <w:ind w:firstLine="180"/>
      </w:pPr>
      <w:r>
        <w:t>Виды</w:t>
      </w:r>
      <w:r>
        <w:rPr>
          <w:spacing w:val="-7"/>
        </w:rPr>
        <w:t xml:space="preserve"> </w:t>
      </w:r>
      <w:r>
        <w:t>юридической</w:t>
      </w:r>
      <w:r>
        <w:rPr>
          <w:spacing w:val="-7"/>
        </w:rPr>
        <w:t xml:space="preserve"> </w:t>
      </w:r>
      <w:r>
        <w:t>ответственности.</w:t>
      </w:r>
      <w:r>
        <w:rPr>
          <w:spacing w:val="-7"/>
        </w:rPr>
        <w:t xml:space="preserve"> </w:t>
      </w:r>
      <w:r>
        <w:t>Гражданско-правовые</w:t>
      </w:r>
      <w:r>
        <w:rPr>
          <w:spacing w:val="-7"/>
        </w:rPr>
        <w:t xml:space="preserve"> </w:t>
      </w:r>
      <w:r>
        <w:t>проступки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гражданско-правовая ответственность. Административные проступки и административная ответственность.</w:t>
      </w:r>
    </w:p>
    <w:p w:rsidR="008A3039" w:rsidRDefault="00A91982">
      <w:pPr>
        <w:pStyle w:val="a3"/>
        <w:spacing w:line="292" w:lineRule="auto"/>
      </w:pPr>
      <w:r>
        <w:t>Дисциплинарные</w:t>
      </w:r>
      <w:r>
        <w:rPr>
          <w:spacing w:val="-6"/>
        </w:rPr>
        <w:t xml:space="preserve"> </w:t>
      </w:r>
      <w:r>
        <w:t>проступки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дисциплинарная</w:t>
      </w:r>
      <w:r>
        <w:rPr>
          <w:spacing w:val="-6"/>
        </w:rPr>
        <w:t xml:space="preserve"> </w:t>
      </w:r>
      <w:r>
        <w:t>ответственность.</w:t>
      </w:r>
      <w:r>
        <w:rPr>
          <w:spacing w:val="-6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уголовная ответственность. Особенности юридической ответственности несовершеннолетних.</w:t>
      </w:r>
    </w:p>
    <w:p w:rsidR="008A3039" w:rsidRDefault="00A91982">
      <w:pPr>
        <w:pStyle w:val="a3"/>
        <w:spacing w:line="292" w:lineRule="auto"/>
        <w:ind w:firstLine="180"/>
      </w:pPr>
      <w:r>
        <w:t>Правоохранительные</w:t>
      </w:r>
      <w:r>
        <w:rPr>
          <w:spacing w:val="-6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правоохранительных</w:t>
      </w:r>
      <w:r>
        <w:rPr>
          <w:spacing w:val="-6"/>
        </w:rPr>
        <w:t xml:space="preserve"> </w:t>
      </w:r>
      <w:r>
        <w:t>органов Российской Федерации. Функции правоохранительных</w:t>
      </w:r>
    </w:p>
    <w:p w:rsidR="008A3039" w:rsidRDefault="008A3039">
      <w:pPr>
        <w:spacing w:line="292" w:lineRule="auto"/>
        <w:sectPr w:rsidR="008A3039">
          <w:pgSz w:w="11900" w:h="16840"/>
          <w:pgMar w:top="520" w:right="560" w:bottom="280" w:left="560" w:header="720" w:footer="720" w:gutter="0"/>
          <w:cols w:space="720"/>
        </w:sectPr>
      </w:pPr>
    </w:p>
    <w:p w:rsidR="008A3039" w:rsidRDefault="00A91982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A91982">
      <w:pPr>
        <w:pStyle w:val="a3"/>
        <w:spacing w:before="208"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преподавания обществознания в основной школе.</w:t>
      </w:r>
    </w:p>
    <w:p w:rsidR="008A3039" w:rsidRDefault="00A91982">
      <w:pPr>
        <w:pStyle w:val="a3"/>
        <w:spacing w:line="292" w:lineRule="auto"/>
        <w:ind w:firstLine="180"/>
      </w:pPr>
      <w:r>
        <w:t>Планируемые предметные результаты и содержание учебного предмета распределены по годам обучения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3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(разделов)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</w:t>
      </w:r>
      <w:r>
        <w:rPr>
          <w:spacing w:val="-1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обществе и человеке в</w:t>
      </w:r>
      <w:r>
        <w:rPr>
          <w:spacing w:val="-1"/>
        </w:rPr>
        <w:t xml:space="preserve"> </w:t>
      </w:r>
      <w:r>
        <w:t xml:space="preserve">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</w:t>
      </w:r>
      <w:r>
        <w:rPr>
          <w:spacing w:val="-2"/>
        </w:rPr>
        <w:t>возможных.</w:t>
      </w:r>
    </w:p>
    <w:p w:rsidR="008A3039" w:rsidRDefault="00A91982">
      <w:pPr>
        <w:pStyle w:val="a3"/>
        <w:spacing w:line="292" w:lineRule="auto"/>
        <w:ind w:firstLine="180"/>
      </w:pPr>
      <w:r>
        <w:t>Научным сообществом и представителями высшей школы предлагается такое распределение содержания,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(раздел)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права»</w:t>
      </w:r>
      <w:r>
        <w:rPr>
          <w:spacing w:val="-4"/>
        </w:rPr>
        <w:t xml:space="preserve"> </w:t>
      </w:r>
      <w:r>
        <w:t>замыкает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 основной школе.</w:t>
      </w:r>
    </w:p>
    <w:p w:rsidR="008A3039" w:rsidRDefault="00A91982">
      <w:pPr>
        <w:pStyle w:val="Heading1"/>
        <w:spacing w:before="184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A3039" w:rsidRDefault="00A91982">
      <w:pPr>
        <w:pStyle w:val="a3"/>
        <w:spacing w:before="156" w:line="292" w:lineRule="auto"/>
        <w:ind w:firstLine="180"/>
      </w:pPr>
      <w:r>
        <w:t xml:space="preserve">Личностные результаты воплощают традиционные российские </w:t>
      </w:r>
      <w:proofErr w:type="spellStart"/>
      <w:r>
        <w:t>социокультурные</w:t>
      </w:r>
      <w:proofErr w:type="spellEnd"/>
      <w:r>
        <w:t xml:space="preserve"> и духовно- 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 обучающихся установки на решение практических задач социальной направленности и опыта конструктивного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 том числе в части:</w:t>
      </w:r>
    </w:p>
    <w:p w:rsidR="008A3039" w:rsidRDefault="00A91982">
      <w:pPr>
        <w:pStyle w:val="Heading3"/>
        <w:spacing w:line="272" w:lineRule="exact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8A3039" w:rsidRDefault="00A91982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 xml:space="preserve">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8A3039" w:rsidRDefault="00A91982">
      <w:pPr>
        <w:pStyle w:val="Heading3"/>
        <w:spacing w:line="271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A3039" w:rsidRDefault="00A91982">
      <w:pPr>
        <w:pStyle w:val="a3"/>
        <w:spacing w:before="60" w:line="292" w:lineRule="auto"/>
        <w:ind w:right="17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спорту,</w:t>
      </w:r>
      <w:r>
        <w:rPr>
          <w:spacing w:val="-1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</w:t>
      </w:r>
      <w:r>
        <w:rPr>
          <w:spacing w:val="-1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народа; 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праздникам;</w:t>
      </w:r>
      <w:r>
        <w:rPr>
          <w:spacing w:val="-5"/>
        </w:rPr>
        <w:t xml:space="preserve"> </w:t>
      </w:r>
      <w:r>
        <w:t>историческому,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 памятникам, традициям разных народов, проживающих в родной стране.</w:t>
      </w:r>
    </w:p>
    <w:p w:rsidR="008A3039" w:rsidRDefault="00A91982">
      <w:pPr>
        <w:pStyle w:val="Heading3"/>
        <w:spacing w:line="272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A3039" w:rsidRDefault="00A91982">
      <w:pPr>
        <w:pStyle w:val="a3"/>
        <w:spacing w:before="61" w:line="292" w:lineRule="auto"/>
        <w:ind w:firstLine="180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 xml:space="preserve">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</w:t>
      </w:r>
      <w:r>
        <w:rPr>
          <w:spacing w:val="-2"/>
        </w:rPr>
        <w:t>пространства.</w:t>
      </w:r>
    </w:p>
    <w:p w:rsidR="008A3039" w:rsidRDefault="008A3039">
      <w:pPr>
        <w:spacing w:line="292" w:lineRule="auto"/>
        <w:sectPr w:rsidR="008A3039">
          <w:pgSz w:w="11900" w:h="16840"/>
          <w:pgMar w:top="520" w:right="560" w:bottom="280" w:left="560" w:header="720" w:footer="720" w:gutter="0"/>
          <w:cols w:space="720"/>
        </w:sectPr>
      </w:pPr>
    </w:p>
    <w:p w:rsidR="008A3039" w:rsidRDefault="00A91982">
      <w:pPr>
        <w:pStyle w:val="Heading3"/>
        <w:spacing w:before="74"/>
      </w:pPr>
      <w:r>
        <w:lastRenderedPageBreak/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8A3039" w:rsidRDefault="00A91982">
      <w:pPr>
        <w:pStyle w:val="a3"/>
        <w:spacing w:before="60" w:line="292" w:lineRule="auto"/>
        <w:ind w:right="174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>
        <w:t>интернет-среде</w:t>
      </w:r>
      <w:proofErr w:type="spellEnd"/>
      <w:r>
        <w:t>;</w:t>
      </w:r>
    </w:p>
    <w:p w:rsidR="008A3039" w:rsidRDefault="00A91982">
      <w:pPr>
        <w:pStyle w:val="a3"/>
        <w:spacing w:line="292" w:lineRule="auto"/>
        <w:ind w:right="174" w:firstLine="180"/>
      </w:pPr>
      <w:r>
        <w:t>способность адаптироваться к стрессовым ситуациям и меняющимся социальным, 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8A3039" w:rsidRDefault="00A91982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8A3039" w:rsidRDefault="00A91982">
      <w:pPr>
        <w:pStyle w:val="a3"/>
        <w:spacing w:before="58" w:line="292" w:lineRule="auto"/>
        <w:ind w:right="174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8A3039" w:rsidRDefault="00A91982">
      <w:pPr>
        <w:pStyle w:val="Heading3"/>
        <w:spacing w:line="275" w:lineRule="exact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8A3039" w:rsidRDefault="00A91982">
      <w:pPr>
        <w:pStyle w:val="a3"/>
        <w:spacing w:before="60" w:line="292" w:lineRule="auto"/>
        <w:ind w:right="174" w:firstLine="180"/>
      </w:pPr>
      <w: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 xml:space="preserve">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</w:t>
      </w:r>
      <w:r>
        <w:rPr>
          <w:spacing w:val="-2"/>
        </w:rPr>
        <w:t>потребностей.</w:t>
      </w:r>
    </w:p>
    <w:p w:rsidR="008A3039" w:rsidRDefault="00A91982">
      <w:pPr>
        <w:pStyle w:val="Heading3"/>
        <w:spacing w:line="271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8A3039" w:rsidRDefault="00A91982">
      <w:pPr>
        <w:pStyle w:val="a3"/>
        <w:spacing w:before="60" w:line="292" w:lineRule="auto"/>
        <w:ind w:firstLine="18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A3039" w:rsidRDefault="00A91982">
      <w:pPr>
        <w:pStyle w:val="Heading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A3039" w:rsidRDefault="00A91982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8A3039" w:rsidRDefault="00A91982">
      <w:pPr>
        <w:pStyle w:val="Heading3"/>
        <w:spacing w:line="292" w:lineRule="auto"/>
        <w:ind w:left="106" w:right="174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8A3039" w:rsidRDefault="00A91982">
      <w:pPr>
        <w:pStyle w:val="a3"/>
        <w:spacing w:line="292" w:lineRule="auto"/>
        <w:ind w:right="174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A3039" w:rsidRDefault="00A91982">
      <w:pPr>
        <w:pStyle w:val="a3"/>
        <w:spacing w:line="292" w:lineRule="auto"/>
        <w:ind w:firstLine="180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8A3039" w:rsidRDefault="00A91982">
      <w:pPr>
        <w:pStyle w:val="a3"/>
        <w:spacing w:line="292" w:lineRule="auto"/>
        <w:ind w:firstLine="180"/>
      </w:pPr>
      <w:r>
        <w:t>способность действовать в условиях неопределённости, открытость опыту и знаниям других, повышать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</w:p>
    <w:p w:rsidR="008A3039" w:rsidRDefault="008A3039">
      <w:pPr>
        <w:spacing w:line="292" w:lineRule="auto"/>
        <w:sectPr w:rsidR="008A3039">
          <w:pgSz w:w="11900" w:h="16840"/>
          <w:pgMar w:top="50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62" w:line="292" w:lineRule="auto"/>
        <w:ind w:right="60"/>
      </w:pPr>
      <w:r>
        <w:lastRenderedPageBreak/>
        <w:t>учиться у других людей; осознавать в совместной деятельности новые знания, навыки и компетенции из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 xml:space="preserve">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</w:t>
      </w:r>
      <w:r>
        <w:rPr>
          <w:spacing w:val="-2"/>
        </w:rPr>
        <w:t>развитие;</w:t>
      </w:r>
    </w:p>
    <w:p w:rsidR="008A3039" w:rsidRDefault="00A91982">
      <w:pPr>
        <w:pStyle w:val="a3"/>
        <w:spacing w:line="292" w:lineRule="auto"/>
        <w:ind w:right="360" w:firstLine="180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</w:t>
      </w:r>
      <w:r>
        <w:rPr>
          <w:spacing w:val="-2"/>
        </w:rPr>
        <w:t>развитие;</w:t>
      </w:r>
    </w:p>
    <w:p w:rsidR="008A3039" w:rsidRDefault="00A91982">
      <w:pPr>
        <w:pStyle w:val="a3"/>
        <w:spacing w:line="292" w:lineRule="auto"/>
        <w:ind w:right="60" w:firstLine="18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8A3039" w:rsidRDefault="00A91982">
      <w:pPr>
        <w:pStyle w:val="a3"/>
        <w:spacing w:line="273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8A3039" w:rsidRDefault="00A91982">
      <w:pPr>
        <w:pStyle w:val="a3"/>
        <w:spacing w:before="54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8A3039" w:rsidRDefault="00A91982">
      <w:pPr>
        <w:pStyle w:val="a3"/>
        <w:spacing w:line="292" w:lineRule="auto"/>
        <w:ind w:firstLine="180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 готовым действовать в отсутствие гарантий успеха.</w:t>
      </w:r>
    </w:p>
    <w:p w:rsidR="008A3039" w:rsidRDefault="00A91982">
      <w:pPr>
        <w:pStyle w:val="Heading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A3039" w:rsidRDefault="00A91982">
      <w:pPr>
        <w:pStyle w:val="a3"/>
        <w:spacing w:before="156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обществознания:</w:t>
      </w:r>
    </w:p>
    <w:p w:rsidR="008A3039" w:rsidRDefault="00A91982">
      <w:pPr>
        <w:pStyle w:val="Heading2"/>
        <w:numPr>
          <w:ilvl w:val="0"/>
          <w:numId w:val="2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8A3039" w:rsidRDefault="00A91982">
      <w:pPr>
        <w:pStyle w:val="Heading3"/>
        <w:spacing w:before="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A3039" w:rsidRDefault="00A91982">
      <w:pPr>
        <w:pStyle w:val="a3"/>
        <w:spacing w:before="60" w:line="292" w:lineRule="auto"/>
        <w:ind w:left="286" w:right="174"/>
      </w:pPr>
      <w:r>
        <w:t>выявлять и характеризовать существенные признаки социальных явлений и процессов; 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 w:rsidR="008A3039" w:rsidRDefault="00A91982">
      <w:pPr>
        <w:pStyle w:val="a3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2"/>
        </w:rPr>
        <w:t xml:space="preserve"> анализа;</w:t>
      </w:r>
    </w:p>
    <w:p w:rsidR="008A3039" w:rsidRDefault="00A91982">
      <w:pPr>
        <w:pStyle w:val="a3"/>
        <w:spacing w:before="60" w:line="292" w:lineRule="auto"/>
        <w:ind w:right="174" w:firstLine="18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8A3039" w:rsidRDefault="00A91982">
      <w:pPr>
        <w:pStyle w:val="a3"/>
        <w:spacing w:line="275" w:lineRule="exact"/>
        <w:ind w:left="286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8A3039" w:rsidRDefault="00A91982">
      <w:pPr>
        <w:pStyle w:val="a3"/>
        <w:spacing w:before="60" w:line="292" w:lineRule="auto"/>
        <w:ind w:left="286" w:right="360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8A3039" w:rsidRDefault="00A91982">
      <w:pPr>
        <w:pStyle w:val="a3"/>
        <w:spacing w:line="292" w:lineRule="auto"/>
        <w:ind w:firstLine="18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8A3039" w:rsidRDefault="00A91982">
      <w:pPr>
        <w:pStyle w:val="a3"/>
        <w:spacing w:line="292" w:lineRule="auto"/>
        <w:ind w:right="174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 выбирать наиболее подходящий с учётом самостоятельно выделенных критериев).</w:t>
      </w:r>
    </w:p>
    <w:p w:rsidR="008A3039" w:rsidRDefault="00A91982">
      <w:pPr>
        <w:pStyle w:val="Heading3"/>
        <w:spacing w:line="275" w:lineRule="exact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A3039" w:rsidRDefault="00A91982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8A3039" w:rsidRDefault="00A91982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8A3039" w:rsidRDefault="00A91982">
      <w:pPr>
        <w:pStyle w:val="a3"/>
        <w:spacing w:line="292" w:lineRule="auto"/>
        <w:ind w:right="360" w:firstLine="180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8A3039" w:rsidRDefault="00A91982">
      <w:pPr>
        <w:pStyle w:val="a3"/>
        <w:spacing w:line="275" w:lineRule="exact"/>
        <w:ind w:left="286"/>
      </w:pPr>
      <w:r>
        <w:t>проводить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установлению</w:t>
      </w:r>
    </w:p>
    <w:p w:rsidR="008A3039" w:rsidRDefault="008A3039">
      <w:pPr>
        <w:spacing w:line="275" w:lineRule="exact"/>
        <w:sectPr w:rsidR="008A3039">
          <w:pgSz w:w="11900" w:h="16840"/>
          <w:pgMar w:top="50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70" w:line="292" w:lineRule="auto"/>
        <w:ind w:right="174"/>
      </w:pPr>
      <w:r>
        <w:lastRenderedPageBreak/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 xml:space="preserve">между </w:t>
      </w:r>
      <w:r>
        <w:rPr>
          <w:spacing w:val="-2"/>
        </w:rPr>
        <w:t>собой;</w:t>
      </w:r>
    </w:p>
    <w:p w:rsidR="008A3039" w:rsidRDefault="00A91982">
      <w:pPr>
        <w:pStyle w:val="a3"/>
        <w:spacing w:line="292" w:lineRule="auto"/>
        <w:ind w:left="286"/>
      </w:pPr>
      <w:r>
        <w:t>оценивать на применимость и достоверность информацию, полученную в ходе исследования; 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</w:t>
      </w:r>
    </w:p>
    <w:p w:rsidR="008A3039" w:rsidRDefault="00A91982">
      <w:pPr>
        <w:pStyle w:val="a3"/>
        <w:spacing w:line="292" w:lineRule="auto"/>
        <w:ind w:left="286" w:hanging="181"/>
      </w:pPr>
      <w:r>
        <w:t>исследования,</w:t>
      </w:r>
      <w:r>
        <w:rPr>
          <w:spacing w:val="-5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обобщений; прогнозировать возможное дальнейшее развитие процессов, событий и их последствия в</w:t>
      </w:r>
    </w:p>
    <w:p w:rsidR="008A3039" w:rsidRDefault="00A91982">
      <w:pPr>
        <w:pStyle w:val="a3"/>
        <w:spacing w:line="292" w:lineRule="auto"/>
      </w:pP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контекстах.</w:t>
      </w:r>
    </w:p>
    <w:p w:rsidR="008A3039" w:rsidRDefault="00A91982">
      <w:pPr>
        <w:pStyle w:val="Heading3"/>
        <w:spacing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A3039" w:rsidRDefault="00A91982">
      <w:pPr>
        <w:pStyle w:val="a3"/>
        <w:spacing w:before="56" w:line="292" w:lineRule="auto"/>
        <w:ind w:right="360" w:firstLine="180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или данных из источников с учётом предложенной учебной задачи и заданных критериев;</w:t>
      </w:r>
    </w:p>
    <w:p w:rsidR="008A3039" w:rsidRDefault="00A91982">
      <w:pPr>
        <w:pStyle w:val="a3"/>
        <w:spacing w:line="292" w:lineRule="auto"/>
        <w:ind w:firstLine="180"/>
      </w:pPr>
      <w:r>
        <w:t>выбирать,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 форм</w:t>
      </w:r>
      <w:r>
        <w:rPr>
          <w:spacing w:val="40"/>
        </w:rPr>
        <w:t xml:space="preserve"> </w:t>
      </w:r>
      <w:r>
        <w:t>представления;</w:t>
      </w:r>
    </w:p>
    <w:p w:rsidR="008A3039" w:rsidRDefault="00A91982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8A3039" w:rsidRDefault="00A91982">
      <w:pPr>
        <w:pStyle w:val="a3"/>
        <w:spacing w:line="275" w:lineRule="exact"/>
        <w:ind w:left="286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информации;</w:t>
      </w:r>
    </w:p>
    <w:p w:rsidR="008A3039" w:rsidRDefault="00A91982">
      <w:pPr>
        <w:pStyle w:val="a3"/>
        <w:spacing w:before="58"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 сформулированным самостоятельно;</w:t>
      </w:r>
    </w:p>
    <w:p w:rsidR="008A3039" w:rsidRDefault="00A91982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8A3039" w:rsidRDefault="00A91982">
      <w:pPr>
        <w:pStyle w:val="Heading2"/>
        <w:numPr>
          <w:ilvl w:val="0"/>
          <w:numId w:val="2"/>
        </w:numPr>
        <w:tabs>
          <w:tab w:val="left" w:pos="527"/>
        </w:tabs>
        <w:spacing w:before="6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8A3039" w:rsidRDefault="00A91982">
      <w:pPr>
        <w:pStyle w:val="Heading3"/>
        <w:spacing w:before="60"/>
      </w:pPr>
      <w:r>
        <w:rPr>
          <w:spacing w:val="-2"/>
        </w:rPr>
        <w:t>Общение:</w:t>
      </w:r>
    </w:p>
    <w:p w:rsidR="008A3039" w:rsidRDefault="00A91982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8A3039" w:rsidRDefault="00A91982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8A3039" w:rsidRDefault="00A91982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8A3039" w:rsidRDefault="00A91982">
      <w:pPr>
        <w:pStyle w:val="a3"/>
        <w:spacing w:line="292" w:lineRule="auto"/>
        <w:ind w:right="174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8A3039" w:rsidRDefault="00A91982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8A3039" w:rsidRDefault="00A91982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8A3039" w:rsidRDefault="00A91982">
      <w:pPr>
        <w:pStyle w:val="a3"/>
        <w:spacing w:line="275" w:lineRule="exact"/>
        <w:ind w:left="286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rPr>
          <w:spacing w:val="-2"/>
        </w:rPr>
        <w:t>проекта;</w:t>
      </w:r>
    </w:p>
    <w:p w:rsidR="008A3039" w:rsidRDefault="00A91982">
      <w:pPr>
        <w:pStyle w:val="a3"/>
        <w:spacing w:before="57" w:line="292" w:lineRule="auto"/>
        <w:ind w:right="1074" w:firstLine="180"/>
        <w:jc w:val="both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материалов.</w:t>
      </w:r>
    </w:p>
    <w:p w:rsidR="008A3039" w:rsidRDefault="00A91982">
      <w:pPr>
        <w:pStyle w:val="Heading3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A3039" w:rsidRDefault="00A91982">
      <w:pPr>
        <w:pStyle w:val="a3"/>
        <w:spacing w:before="60" w:line="292" w:lineRule="auto"/>
        <w:ind w:right="174" w:firstLine="18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8A3039" w:rsidRDefault="00A91982">
      <w:pPr>
        <w:pStyle w:val="a3"/>
        <w:spacing w:line="292" w:lineRule="auto"/>
        <w:ind w:right="92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8A3039" w:rsidRDefault="00A91982">
      <w:pPr>
        <w:pStyle w:val="a3"/>
        <w:spacing w:line="292" w:lineRule="auto"/>
        <w:ind w:right="667" w:firstLine="180"/>
        <w:jc w:val="both"/>
      </w:pPr>
      <w:r>
        <w:t>планировать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и возможностей всех участников взаимодействия), распределять задачи между членами команды,</w:t>
      </w:r>
    </w:p>
    <w:p w:rsidR="008A3039" w:rsidRDefault="008A3039">
      <w:pPr>
        <w:spacing w:line="292" w:lineRule="auto"/>
        <w:jc w:val="both"/>
        <w:sectPr w:rsidR="008A3039">
          <w:pgSz w:w="11900" w:h="16840"/>
          <w:pgMar w:top="54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62" w:line="292" w:lineRule="auto"/>
        <w:ind w:left="286" w:hanging="181"/>
      </w:pPr>
      <w:r>
        <w:lastRenderedPageBreak/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 выполнять свою часть работы, достигать качественного результата по своему направлению и</w:t>
      </w:r>
    </w:p>
    <w:p w:rsidR="008A3039" w:rsidRDefault="00A91982">
      <w:pPr>
        <w:pStyle w:val="a3"/>
        <w:spacing w:line="275" w:lineRule="exact"/>
      </w:pPr>
      <w:r>
        <w:t>координировать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команды;</w:t>
      </w:r>
    </w:p>
    <w:p w:rsidR="008A3039" w:rsidRDefault="00A91982">
      <w:pPr>
        <w:pStyle w:val="a3"/>
        <w:spacing w:before="60" w:line="292" w:lineRule="auto"/>
        <w:ind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A3039" w:rsidRDefault="00A91982">
      <w:pPr>
        <w:pStyle w:val="Heading2"/>
        <w:numPr>
          <w:ilvl w:val="0"/>
          <w:numId w:val="2"/>
        </w:numPr>
        <w:tabs>
          <w:tab w:val="left" w:pos="527"/>
        </w:tabs>
        <w:spacing w:line="274" w:lineRule="exac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8A3039" w:rsidRDefault="00A91982">
      <w:pPr>
        <w:pStyle w:val="Heading3"/>
        <w:spacing w:before="60"/>
      </w:pPr>
      <w:r>
        <w:rPr>
          <w:spacing w:val="-2"/>
        </w:rPr>
        <w:t>Самоорганизация:</w:t>
      </w:r>
    </w:p>
    <w:p w:rsidR="008A3039" w:rsidRDefault="00A91982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8A3039" w:rsidRDefault="00A91982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решений в группе);</w:t>
      </w:r>
    </w:p>
    <w:p w:rsidR="008A3039" w:rsidRDefault="00A9198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A3039" w:rsidRDefault="00A91982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намеченного</w:t>
      </w:r>
      <w:r>
        <w:rPr>
          <w:spacing w:val="-5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решения),</w:t>
      </w:r>
      <w:r>
        <w:rPr>
          <w:spacing w:val="-5"/>
        </w:rPr>
        <w:t xml:space="preserve"> </w:t>
      </w:r>
      <w:r>
        <w:t>корректировать предложенный алгоритм с учётом получения новых знаний об изучаемом объекте;</w:t>
      </w:r>
    </w:p>
    <w:p w:rsidR="008A3039" w:rsidRDefault="00A91982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8A3039" w:rsidRDefault="00A91982">
      <w:pPr>
        <w:pStyle w:val="Heading3"/>
        <w:spacing w:before="57"/>
      </w:pPr>
      <w:r>
        <w:rPr>
          <w:spacing w:val="-2"/>
        </w:rPr>
        <w:t>Самоконтроль:</w:t>
      </w:r>
    </w:p>
    <w:p w:rsidR="008A3039" w:rsidRDefault="00A91982">
      <w:pPr>
        <w:pStyle w:val="a3"/>
        <w:spacing w:before="60" w:line="292" w:lineRule="auto"/>
        <w:ind w:left="286" w:right="331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8A3039" w:rsidRDefault="00A91982">
      <w:pPr>
        <w:pStyle w:val="a3"/>
        <w:spacing w:line="292" w:lineRule="auto"/>
        <w:ind w:right="174" w:firstLine="180"/>
      </w:pPr>
      <w:r>
        <w:t>учитывать</w:t>
      </w:r>
      <w:r>
        <w:rPr>
          <w:spacing w:val="-5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 задачи, адаптировать решение к меняющимся обстоятельствам;</w:t>
      </w:r>
    </w:p>
    <w:p w:rsidR="008A3039" w:rsidRDefault="00A91982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приобретённому опыту, уметь находить позитивное в произошедшей ситуации;</w:t>
      </w:r>
    </w:p>
    <w:p w:rsidR="008A3039" w:rsidRDefault="00A91982">
      <w:pPr>
        <w:pStyle w:val="a3"/>
        <w:spacing w:line="292" w:lineRule="auto"/>
        <w:ind w:firstLine="180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 установленных ошибок, возникших трудностей;</w:t>
      </w:r>
    </w:p>
    <w:p w:rsidR="008A3039" w:rsidRDefault="00A91982">
      <w:pPr>
        <w:pStyle w:val="a3"/>
        <w:spacing w:line="275" w:lineRule="exact"/>
        <w:ind w:left="286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условиям.</w:t>
      </w:r>
    </w:p>
    <w:p w:rsidR="008A3039" w:rsidRDefault="00A91982">
      <w:pPr>
        <w:pStyle w:val="Heading3"/>
        <w:spacing w:before="57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8A3039" w:rsidRDefault="00A91982">
      <w:pPr>
        <w:pStyle w:val="a3"/>
        <w:spacing w:before="60" w:line="292" w:lineRule="auto"/>
        <w:ind w:left="286" w:right="1548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8A3039" w:rsidRDefault="00A91982">
      <w:pPr>
        <w:pStyle w:val="a3"/>
        <w:spacing w:line="292" w:lineRule="auto"/>
        <w:ind w:left="286" w:right="1548"/>
      </w:pP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другого; регулировать способ выражения эмоций.</w:t>
      </w:r>
    </w:p>
    <w:p w:rsidR="008A3039" w:rsidRDefault="00A91982">
      <w:pPr>
        <w:pStyle w:val="Heading3"/>
        <w:spacing w:line="275" w:lineRule="exact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8A3039" w:rsidRDefault="00A91982">
      <w:pPr>
        <w:pStyle w:val="a3"/>
        <w:spacing w:before="59" w:line="292" w:lineRule="auto"/>
        <w:ind w:left="286" w:right="3848"/>
      </w:pPr>
      <w:r>
        <w:t>осознанно относиться к другому человеку, его мнению; 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другого; принимать себя и других, не осуждая;</w:t>
      </w:r>
    </w:p>
    <w:p w:rsidR="008A3039" w:rsidRDefault="00A91982">
      <w:pPr>
        <w:pStyle w:val="a3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другим;</w:t>
      </w:r>
    </w:p>
    <w:p w:rsidR="008A3039" w:rsidRDefault="00A91982">
      <w:pPr>
        <w:pStyle w:val="a3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8A3039" w:rsidRDefault="008A3039">
      <w:pPr>
        <w:pStyle w:val="a3"/>
        <w:spacing w:before="11"/>
        <w:ind w:left="0"/>
        <w:rPr>
          <w:sz w:val="21"/>
        </w:rPr>
      </w:pPr>
    </w:p>
    <w:p w:rsidR="008A3039" w:rsidRDefault="00A91982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A3039" w:rsidRDefault="008A3039">
      <w:pPr>
        <w:pStyle w:val="a3"/>
        <w:ind w:left="0"/>
        <w:rPr>
          <w:b/>
        </w:rPr>
      </w:pPr>
    </w:p>
    <w:p w:rsidR="008A3039" w:rsidRDefault="00A91982">
      <w:pPr>
        <w:pStyle w:val="Heading2"/>
      </w:pPr>
      <w:r>
        <w:t>Социальные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нормы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65" w:firstLine="0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 социальных норм, регулирующих общественные отношения;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традиционные российские духовно-нравственные ценности (в том числе 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милосердие);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50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62"/>
        <w:ind w:left="526"/>
      </w:pPr>
      <w:r>
        <w:lastRenderedPageBreak/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выбора; ситуаций, регулируемых различными видами социальных норм;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элементы;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норм;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человека;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47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 социальных норм;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9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 общественной жизни и личный социальный опыт своё отношение к явлениям социальной действительности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регуляторам общественной жизни и поведения человека в обществе;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как регуляторов общественной жизни и поведения человека;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202" w:firstLine="0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касающихся гуманизма, гражданственности, патриотизма;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03" w:firstLine="0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 морального выбора;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5" w:firstLine="0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из 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 её с собственными знаниями о моральном и правовом регулировании поведения человека;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4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нормам </w:t>
      </w:r>
      <w:r>
        <w:rPr>
          <w:spacing w:val="-2"/>
          <w:sz w:val="24"/>
        </w:rPr>
        <w:t>морали;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 документ (заявление);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 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 взаимопонимания между людьми разных культур.</w:t>
      </w:r>
    </w:p>
    <w:p w:rsidR="008A3039" w:rsidRDefault="00A91982">
      <w:pPr>
        <w:pStyle w:val="Heading2"/>
        <w:spacing w:before="106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rPr>
          <w:spacing w:val="-2"/>
        </w:rPr>
        <w:t>отношений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96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79" w:firstLine="0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обязанности гражданина Российской Федерации, права ребёнка в Российской Федерации;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30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56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62"/>
        <w:ind w:left="526"/>
      </w:pPr>
      <w:r>
        <w:lastRenderedPageBreak/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общества;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42" w:firstLine="0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 классификации) нормы права, выделяя существенные признаки;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0" w:firstLine="0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преступление, дееспособность малолетних в возрасте от 6 до 14 лет и несовершеннолетних в возрасте от 14 до 18 лет;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161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взаимосвязи, включая взаимодействия гражданина и государства,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дееспособности несовершеннолетнего и его юридической ответственностью;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5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92" w:firstLine="0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8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 ролей (члена семьи, учащегося, члена ученической общественной организации);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723" w:firstLine="0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 ребёнка и способах их защиты и составлять на их основе план, преобразовывать текстовую информацию в таблицу, схему;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77" w:firstLine="0"/>
        <w:rPr>
          <w:sz w:val="24"/>
        </w:rPr>
      </w:pPr>
      <w:r>
        <w:rPr>
          <w:b/>
          <w:sz w:val="24"/>
        </w:rPr>
        <w:t>искать и извлекать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 материалов) и публикаций СМИ с соблюдением правил информационной безопасности при работе в Интернете;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94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подкрепляя их аргументами;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05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 правовым нормам: выражать свою точку зрения, участвовать в дискуссии;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6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праве и правовых нормах в практической деятельности (выполнять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500" w:right="560" w:bottom="280" w:left="560" w:header="720" w:footer="720" w:gutter="0"/>
          <w:cols w:space="720"/>
        </w:sectPr>
      </w:pPr>
    </w:p>
    <w:p w:rsidR="008A3039" w:rsidRDefault="00A91982">
      <w:pPr>
        <w:pStyle w:val="a3"/>
        <w:spacing w:before="62" w:line="292" w:lineRule="auto"/>
        <w:ind w:left="526" w:right="174"/>
      </w:pPr>
      <w:r>
        <w:lastRenderedPageBreak/>
        <w:t>для</w:t>
      </w:r>
      <w:r>
        <w:rPr>
          <w:spacing w:val="-5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 темой и ситуацией общения, особенностями аудитории и регламентом;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8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 документ при получении паспорта гражданина Российской Федерации;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1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мира и взаимопонимания между народами, людьми разных культур.</w:t>
      </w:r>
    </w:p>
    <w:p w:rsidR="008A3039" w:rsidRDefault="00A91982">
      <w:pPr>
        <w:pStyle w:val="Heading2"/>
        <w:spacing w:before="106"/>
      </w:pPr>
      <w:r>
        <w:t>Основы</w:t>
      </w:r>
      <w:r>
        <w:rPr>
          <w:spacing w:val="-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rPr>
          <w:spacing w:val="-2"/>
        </w:rPr>
        <w:t>права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6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78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роль Конституции Российской Федерации в системе российского права; правоохранительных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12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5" w:firstLine="0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нормативных правовых актов, виды 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классификации);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8" w:firstLine="0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 различных отраслей права (гражданского, трудового, семейного, административного</w:t>
      </w:r>
    </w:p>
    <w:p w:rsidR="008A3039" w:rsidRDefault="00A91982">
      <w:pPr>
        <w:pStyle w:val="a3"/>
        <w:spacing w:line="292" w:lineRule="auto"/>
        <w:ind w:left="526"/>
      </w:pPr>
      <w:r>
        <w:t>и</w:t>
      </w:r>
      <w:r>
        <w:rPr>
          <w:spacing w:val="-4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работодателя,</w:t>
      </w:r>
      <w:r>
        <w:rPr>
          <w:spacing w:val="-4"/>
        </w:rPr>
        <w:t xml:space="preserve"> </w:t>
      </w:r>
      <w:r>
        <w:t>имущественные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личные неимущественные отношения;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11" w:firstLine="0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объяснять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8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административных правонарушений, экстремизма, терроризма, коррупции и необходимости противостоять им;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500" w:right="560" w:bottom="280" w:left="560" w:header="720" w:footer="720" w:gutter="0"/>
          <w:cols w:space="720"/>
        </w:sectPr>
      </w:pP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430" w:firstLine="0"/>
        <w:rPr>
          <w:sz w:val="24"/>
        </w:rPr>
      </w:pPr>
      <w:r>
        <w:rPr>
          <w:b/>
          <w:sz w:val="24"/>
        </w:rPr>
        <w:lastRenderedPageBreak/>
        <w:t xml:space="preserve">определять и аргументировать </w:t>
      </w:r>
      <w:r>
        <w:rPr>
          <w:sz w:val="24"/>
        </w:rPr>
        <w:t>своё отношение к защите прав участников трудовых 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аргументированные выводы о недопустимости нарушения правовых норм;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типичные взаимодействия, регулируемые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уголовного </w:t>
      </w:r>
      <w:r>
        <w:rPr>
          <w:spacing w:val="-2"/>
          <w:sz w:val="24"/>
        </w:rPr>
        <w:t>права;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53" w:firstLine="0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277" w:firstLine="0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по правовой тематике в сфере гражданского, трудового, семейного,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91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уголовного)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305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 нормам гражданского, трудового, семейного, административного и уголовного права;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8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 документ (заявление о приёме на работу);</w:t>
      </w:r>
    </w:p>
    <w:p w:rsidR="008A3039" w:rsidRDefault="00A9198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1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мира и взаимопонимания между народами, людьми разных культур.</w:t>
      </w:r>
    </w:p>
    <w:p w:rsidR="008A3039" w:rsidRDefault="008A3039">
      <w:pPr>
        <w:spacing w:line="292" w:lineRule="auto"/>
        <w:rPr>
          <w:sz w:val="24"/>
        </w:rPr>
        <w:sectPr w:rsidR="008A3039">
          <w:pgSz w:w="11900" w:h="16840"/>
          <w:pgMar w:top="540" w:right="560" w:bottom="280" w:left="560" w:header="720" w:footer="720" w:gutter="0"/>
          <w:cols w:space="720"/>
        </w:sectPr>
      </w:pPr>
    </w:p>
    <w:p w:rsidR="008A3039" w:rsidRDefault="001F5E1F">
      <w:pPr>
        <w:spacing w:before="80"/>
        <w:ind w:left="106"/>
        <w:rPr>
          <w:b/>
          <w:sz w:val="19"/>
        </w:rPr>
      </w:pPr>
      <w:r w:rsidRPr="001F5E1F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91982">
        <w:rPr>
          <w:b/>
          <w:sz w:val="19"/>
        </w:rPr>
        <w:t>ТЕМАТИЧЕСКОЕ</w:t>
      </w:r>
      <w:r w:rsidR="00A91982">
        <w:rPr>
          <w:b/>
          <w:spacing w:val="9"/>
          <w:sz w:val="19"/>
        </w:rPr>
        <w:t xml:space="preserve"> </w:t>
      </w:r>
      <w:r w:rsidR="00A91982">
        <w:rPr>
          <w:b/>
          <w:spacing w:val="-2"/>
          <w:sz w:val="19"/>
        </w:rPr>
        <w:t>ПЛАНИРОВАНИЕ</w:t>
      </w:r>
    </w:p>
    <w:p w:rsidR="008A3039" w:rsidRDefault="008A303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05"/>
        <w:gridCol w:w="528"/>
        <w:gridCol w:w="1104"/>
        <w:gridCol w:w="1140"/>
        <w:gridCol w:w="804"/>
        <w:gridCol w:w="7204"/>
        <w:gridCol w:w="1237"/>
        <w:gridCol w:w="1381"/>
      </w:tblGrid>
      <w:tr w:rsidR="008A3039">
        <w:trPr>
          <w:trHeight w:val="333"/>
        </w:trPr>
        <w:tc>
          <w:tcPr>
            <w:tcW w:w="396" w:type="dxa"/>
            <w:vMerge w:val="restart"/>
          </w:tcPr>
          <w:p w:rsidR="008A3039" w:rsidRDefault="00A91982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8A3039" w:rsidRDefault="00A91982">
            <w:pPr>
              <w:pStyle w:val="TableParagraph"/>
              <w:spacing w:before="74" w:line="266" w:lineRule="auto"/>
              <w:ind w:right="566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A3039" w:rsidRDefault="00A9198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A3039" w:rsidRDefault="00A91982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204" w:type="dxa"/>
            <w:vMerge w:val="restart"/>
          </w:tcPr>
          <w:p w:rsidR="008A3039" w:rsidRDefault="00A9198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</w:tr>
      <w:tr w:rsidR="008A3039">
        <w:trPr>
          <w:trHeight w:val="333"/>
        </w:trPr>
        <w:tc>
          <w:tcPr>
            <w:tcW w:w="15499" w:type="dxa"/>
            <w:gridSpan w:val="9"/>
          </w:tcPr>
          <w:p w:rsidR="008A3039" w:rsidRDefault="00A9198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нормы</w:t>
            </w:r>
          </w:p>
        </w:tc>
      </w:tr>
      <w:tr w:rsidR="008A3039">
        <w:trPr>
          <w:trHeight w:val="1870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2" w:line="266" w:lineRule="auto"/>
              <w:ind w:right="7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Социальные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дополнять учебный текст известными фактами;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традиционные российские духовно-нравственные ценности (в том числе защита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содержания;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гражданственности и патриотизма: находить соответствующие факты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 учителем текстах и видеофрагментах, привлекать собственный опыт;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Содействовать формированию традиционных российских </w:t>
            </w:r>
            <w:proofErr w:type="spellStart"/>
            <w:r>
              <w:rPr>
                <w:spacing w:val="-2"/>
                <w:w w:val="105"/>
                <w:sz w:val="15"/>
              </w:rPr>
              <w:t>социокультурных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и духовно-нравственных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 готовности руководствоваться системой позитивных ценностных ориентаций;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 w:right="2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</w:p>
          <w:p w:rsidR="008A3039" w:rsidRDefault="00A9198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2446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Социальные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нормы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7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содержании и значении социальных норм, регулирующих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(в том числе традиции и обычаи, нормы этикета, религиозные нормы);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регулируемых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 ситуации на основе иллюстраций и описаний;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аргументировать с опорой на обществоведческие знания, факты общественной жизни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человека в обществе: формулировать суждения на основе информации, 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Способствовать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представления;</w:t>
            </w:r>
          </w:p>
        </w:tc>
        <w:tc>
          <w:tcPr>
            <w:tcW w:w="1237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другие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интернет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2446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74" w:line="266" w:lineRule="auto"/>
              <w:ind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Мораль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моральный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 и мораль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 в предложенных учителем источниках;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типичные социальные ситуации с морально-нравственных позиций, показывать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фактов социальной действительности регулирующую роль морали;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Искать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источни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публикаций СМИ с соблюдением правил информационной безопасности при работе в Интернете;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текстах и контекстных задачах;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(схему);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33"/>
        </w:trPr>
        <w:tc>
          <w:tcPr>
            <w:tcW w:w="2101" w:type="dxa"/>
            <w:gridSpan w:val="2"/>
          </w:tcPr>
          <w:p w:rsidR="008A3039" w:rsidRDefault="00A9198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870" w:type="dxa"/>
            <w:gridSpan w:val="6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039">
        <w:trPr>
          <w:trHeight w:val="333"/>
        </w:trPr>
        <w:tc>
          <w:tcPr>
            <w:tcW w:w="15499" w:type="dxa"/>
            <w:gridSpan w:val="9"/>
          </w:tcPr>
          <w:p w:rsidR="008A3039" w:rsidRDefault="00A9198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отношений</w:t>
            </w:r>
          </w:p>
        </w:tc>
      </w:tr>
    </w:tbl>
    <w:p w:rsidR="008A3039" w:rsidRDefault="008A3039">
      <w:pPr>
        <w:rPr>
          <w:sz w:val="15"/>
        </w:rPr>
        <w:sectPr w:rsidR="008A303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05"/>
        <w:gridCol w:w="528"/>
        <w:gridCol w:w="1104"/>
        <w:gridCol w:w="1140"/>
        <w:gridCol w:w="804"/>
        <w:gridCol w:w="7204"/>
        <w:gridCol w:w="1237"/>
        <w:gridCol w:w="1381"/>
      </w:tblGrid>
      <w:tr w:rsidR="008A3039">
        <w:trPr>
          <w:trHeight w:val="2650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Правоотношения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аудиовизуальную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источниках;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и моделировать ситуации, в которых возникают правоотношения, и ситуации,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правонарушениями: описывать поступки (поведение) человека (группы);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447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правоспособность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дееспособность: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 в тексте описания;</w:t>
            </w:r>
          </w:p>
          <w:p w:rsidR="008A3039" w:rsidRDefault="00A9198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аргументировать с опорой на обществоведческие знания, факты общественной жизни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человека: выражать своё отношение к поступкам людей в конкретных ситуациях,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регулируемых правовыми нормами, </w:t>
            </w:r>
            <w:proofErr w:type="spellStart"/>
            <w:r>
              <w:rPr>
                <w:w w:val="105"/>
                <w:sz w:val="15"/>
              </w:rPr>
              <w:t>аргументированно</w:t>
            </w:r>
            <w:proofErr w:type="spellEnd"/>
            <w:r>
              <w:rPr>
                <w:w w:val="105"/>
                <w:sz w:val="15"/>
              </w:rPr>
              <w:t xml:space="preserve"> объяснять роль правовой оценки поведения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 Основы функциональной грамотности: глобальные компетенции;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1870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2" w:line="266" w:lineRule="auto"/>
              <w:ind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Правонарушения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опасность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правонарушениях и их опасности для личности и общества: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аудиовизуальную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 учителем источниках;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примеры, связанные с правонарушениями и наступлением юридической ответственности: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ситуации, раскрывающие опасность правонарушений для личности и общества;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проступок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преступление: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основания сравнения;</w:t>
            </w:r>
          </w:p>
          <w:p w:rsidR="008A3039" w:rsidRDefault="00A91982">
            <w:pPr>
              <w:pStyle w:val="TableParagraph"/>
              <w:spacing w:before="3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 w:right="2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</w:p>
          <w:p w:rsidR="008A3039" w:rsidRDefault="00A9198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2830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4" w:line="266" w:lineRule="auto"/>
              <w:ind w:right="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Защита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свобод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гражданина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несовершеннолетнего): анализировать содержание учебных текстов и предоставленных учителем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несовершеннолетнего): анализировать содержание учебных текстов и предоставленных учителем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 факты в предоставленных учителем источниках;</w:t>
            </w:r>
          </w:p>
          <w:p w:rsidR="008A3039" w:rsidRDefault="00A9198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информацию о правах ребёнка: составлять план (схему), заполнять таблицу;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полученные знания о праве и правовых нормах в практической деятельности,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 человека и гражданина: выполнять проблемные задания, индивидуальные и групповые проекты;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заполнять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том числе электронную): составлять простейший документ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получении паспорта гражданина Российской Федерации;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33"/>
        </w:trPr>
        <w:tc>
          <w:tcPr>
            <w:tcW w:w="2101" w:type="dxa"/>
            <w:gridSpan w:val="2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870" w:type="dxa"/>
            <w:gridSpan w:val="6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039">
        <w:trPr>
          <w:trHeight w:val="333"/>
        </w:trPr>
        <w:tc>
          <w:tcPr>
            <w:tcW w:w="15499" w:type="dxa"/>
            <w:gridSpan w:val="9"/>
          </w:tcPr>
          <w:p w:rsidR="008A3039" w:rsidRDefault="00A9198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российского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права</w:t>
            </w:r>
          </w:p>
        </w:tc>
      </w:tr>
      <w:tr w:rsidR="008A3039">
        <w:trPr>
          <w:trHeight w:val="2554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4" w:line="249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устроено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российское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право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актах; об отраслях права; о правовых нормах, регулирующих типичные для несовершеннолетнего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уголовном праве): находить информацию в учебном тексте, дополнять учебный текст известными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фактами;</w:t>
            </w:r>
          </w:p>
          <w:p w:rsidR="008A3039" w:rsidRDefault="00A91982">
            <w:pPr>
              <w:pStyle w:val="TableParagraph"/>
              <w:spacing w:before="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значимые признаки для характеристики;</w:t>
            </w:r>
          </w:p>
          <w:p w:rsidR="008A3039" w:rsidRDefault="00A9198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подзаконных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 учителем источниках;</w:t>
            </w:r>
          </w:p>
          <w:p w:rsidR="008A3039" w:rsidRDefault="00A9198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 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с собственными знаниями о правовом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 норм гражданского, трудового, семейного, административного и уголовного права;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</w:tbl>
    <w:p w:rsidR="008A3039" w:rsidRDefault="008A3039">
      <w:pPr>
        <w:rPr>
          <w:sz w:val="15"/>
        </w:rPr>
        <w:sectPr w:rsidR="008A303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05"/>
        <w:gridCol w:w="528"/>
        <w:gridCol w:w="1104"/>
        <w:gridCol w:w="1140"/>
        <w:gridCol w:w="804"/>
        <w:gridCol w:w="7204"/>
        <w:gridCol w:w="1237"/>
        <w:gridCol w:w="1381"/>
      </w:tblGrid>
      <w:tr w:rsidR="008A3039">
        <w:trPr>
          <w:trHeight w:val="2062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4" w:line="266" w:lineRule="auto"/>
              <w:ind w:right="1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Основы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гражданского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гражданского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права;</w:t>
            </w:r>
          </w:p>
          <w:p w:rsidR="008A3039" w:rsidRDefault="00A9198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гражданское право: называть субъектов гражданских правоотношений; различать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неимущественные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вытекающие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собственности;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договором купли-продажи и правами потребителей;</w:t>
            </w:r>
          </w:p>
          <w:p w:rsidR="008A3039" w:rsidRDefault="00A91982">
            <w:pPr>
              <w:pStyle w:val="TableParagraph"/>
              <w:spacing w:before="1" w:line="266" w:lineRule="auto"/>
              <w:ind w:left="78" w:right="63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правоспособности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дееспособности: формулировать суждения на основе социальных фактов;</w:t>
            </w:r>
          </w:p>
          <w:p w:rsidR="008A3039" w:rsidRDefault="00A91982">
            <w:pPr>
              <w:pStyle w:val="TableParagraph"/>
              <w:spacing w:before="1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социальной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адаптированных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предоставленных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2638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Основы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семейного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 его семьи общественные отношения в семейном праве: называть условия заключения брака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оставшихся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 попечения родителей;</w:t>
            </w:r>
          </w:p>
          <w:p w:rsidR="008A3039" w:rsidRDefault="00A91982">
            <w:pPr>
              <w:pStyle w:val="TableParagraph"/>
              <w:spacing w:before="3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семейные правоотношения: определять участников, описывать их права;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обязанно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стей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 и личных неимущественных отношений в семье: исследовать практические ситуации;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 и анализировать правовую информацию об условиях заключения брака в 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 о личных неимущественных и имущественных отношениях в семье: 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 сведения из фрагментов Семейного кодекса РФ;</w:t>
            </w:r>
          </w:p>
          <w:p w:rsidR="008A3039" w:rsidRDefault="00A9198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 права: выражать свою точку зрения, отвечать на вопросы, участвовать в обсуждении;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 мотивацию к целенаправленной социально значимой деятельности в семье;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995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4" w:line="249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position w:val="1"/>
                <w:sz w:val="15"/>
              </w:rPr>
              <w:t>Основы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трудо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вого</w:t>
            </w:r>
            <w:proofErr w:type="spellEnd"/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регу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лирующих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 его семьи общественные отношения в трудовом праве, о содержании, заключении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прекращении трудового </w:t>
            </w:r>
            <w:proofErr w:type="spellStart"/>
            <w:r>
              <w:rPr>
                <w:w w:val="105"/>
                <w:sz w:val="15"/>
              </w:rPr>
              <w:t>дого</w:t>
            </w:r>
            <w:proofErr w:type="spellEnd"/>
            <w:r>
              <w:rPr>
                <w:w w:val="105"/>
                <w:sz w:val="15"/>
              </w:rPr>
              <w:t>- вора, о защите прав несовершеннолетних работников: 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в учебном тексте, дополнять учебный текст известными фактами;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тодателя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 несовершеннолетних: описывать особенности заключения трудового договора,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регулирование трудовых отношений с несовершеннолетними;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правоотношений,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работодателя: исследовать практические ситуации;</w:t>
            </w:r>
          </w:p>
          <w:p w:rsidR="008A3039" w:rsidRDefault="00A91982">
            <w:pPr>
              <w:pStyle w:val="TableParagraph"/>
              <w:spacing w:before="1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работодателя,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рабочим временем и временем отдыха, с заключением и прекращением трудового договора, 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несовершеннолетним: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поведения;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Искать и извлекать информацию по правовой тематике в сфере трудового права: 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публикаций СМИ с соблюдением правил информационной безопасности при работе в Интернете.</w:t>
            </w:r>
          </w:p>
          <w:p w:rsidR="008A3039" w:rsidRDefault="00A9198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грамотности: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читательская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грамотность;</w:t>
            </w:r>
          </w:p>
          <w:p w:rsidR="008A3039" w:rsidRDefault="00A91982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причинно-следственные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дедуктивных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индуктивных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умозаключений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гипотезы о взаимосвязях;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2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</w:tbl>
    <w:p w:rsidR="008A3039" w:rsidRDefault="008A3039">
      <w:pPr>
        <w:rPr>
          <w:sz w:val="15"/>
        </w:rPr>
        <w:sectPr w:rsidR="008A303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05"/>
        <w:gridCol w:w="528"/>
        <w:gridCol w:w="1104"/>
        <w:gridCol w:w="1140"/>
        <w:gridCol w:w="804"/>
        <w:gridCol w:w="7204"/>
        <w:gridCol w:w="1237"/>
        <w:gridCol w:w="1381"/>
      </w:tblGrid>
      <w:tr w:rsidR="008A3039">
        <w:trPr>
          <w:trHeight w:val="2446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юридической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ответственности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(гражданско-правовой,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дисциплинарной,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административной, уголовной), об обеспечении безопасности личности, общества и государства, 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от терроризма и экстремизма; о защите прав несовершеннолетних;</w:t>
            </w:r>
          </w:p>
          <w:p w:rsidR="008A3039" w:rsidRDefault="00A9198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правонарушений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наказаний;</w:t>
            </w:r>
          </w:p>
          <w:p w:rsidR="008A3039" w:rsidRDefault="00A91982">
            <w:pPr>
              <w:pStyle w:val="TableParagraph"/>
              <w:spacing w:before="20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наказаний;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правонарушениям,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недопустимости нарушения правовых норм;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наказаний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правонарушения; систематизировать информацию о юридической ответственности (в том 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несовершеннолетних) в форме плана;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административного и уголовного права: выражать свою точку зрения, участвовать в обсуждении;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214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52" w:line="266" w:lineRule="auto"/>
              <w:ind w:right="65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Правоохранительные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правоохранительных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личности, общества и государства, в том числе от терроризма и экстремизма: 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правоохранительные органы и объяснять их функции;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правоохранительных органов в защите правопорядка, обеспечении социальной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стабильности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справедливости: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устной форме;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правоохранительных органах в таблицу (схему). Основы функциональной грамотности: читательская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грамотность;</w:t>
            </w:r>
          </w:p>
          <w:p w:rsidR="008A3039" w:rsidRDefault="00A91982">
            <w:pPr>
              <w:pStyle w:val="TableParagraph"/>
              <w:spacing w:before="2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защитой и реализацией прав и свобод человека, и определять,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какой правоохранительный орган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каждом конкретном случае необходимо обратиться;</w:t>
            </w:r>
          </w:p>
          <w:p w:rsidR="008A3039" w:rsidRDefault="00A9198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 и жизни в целом;</w:t>
            </w:r>
          </w:p>
          <w:p w:rsidR="008A3039" w:rsidRDefault="00A91982">
            <w:pPr>
              <w:pStyle w:val="TableParagraph"/>
              <w:spacing w:before="1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оптимальную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несложными схемами, диаграммами, иной графикой и их комбинациями;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33"/>
        </w:trPr>
        <w:tc>
          <w:tcPr>
            <w:tcW w:w="2101" w:type="dxa"/>
            <w:gridSpan w:val="2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2870" w:type="dxa"/>
            <w:gridSpan w:val="6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039">
        <w:trPr>
          <w:trHeight w:val="333"/>
        </w:trPr>
        <w:tc>
          <w:tcPr>
            <w:tcW w:w="15499" w:type="dxa"/>
            <w:gridSpan w:val="9"/>
          </w:tcPr>
          <w:p w:rsidR="008A3039" w:rsidRDefault="00A9198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8A3039">
        <w:trPr>
          <w:trHeight w:val="1485"/>
        </w:trPr>
        <w:tc>
          <w:tcPr>
            <w:tcW w:w="396" w:type="dxa"/>
          </w:tcPr>
          <w:p w:rsidR="008A3039" w:rsidRDefault="00A91982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705" w:type="dxa"/>
          </w:tcPr>
          <w:p w:rsidR="008A3039" w:rsidRDefault="00A9198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204" w:type="dxa"/>
          </w:tcPr>
          <w:p w:rsidR="008A3039" w:rsidRDefault="00A9198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проектов;</w:t>
            </w:r>
          </w:p>
        </w:tc>
        <w:tc>
          <w:tcPr>
            <w:tcW w:w="1237" w:type="dxa"/>
          </w:tcPr>
          <w:p w:rsidR="008A3039" w:rsidRDefault="00A91982">
            <w:pPr>
              <w:pStyle w:val="TableParagraph"/>
              <w:spacing w:before="64" w:line="266" w:lineRule="auto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A3039" w:rsidRDefault="00A9198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редакцией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Боголюбова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Л.Н.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8A3039" w:rsidRDefault="00A9198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уроку</w:t>
            </w:r>
          </w:p>
          <w:p w:rsidR="008A3039" w:rsidRDefault="00A9198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интернет-</w:t>
            </w:r>
            <w:r>
              <w:rPr>
                <w:spacing w:val="-2"/>
                <w:w w:val="105"/>
                <w:sz w:val="15"/>
              </w:rPr>
              <w:t>ресурсы</w:t>
            </w:r>
          </w:p>
        </w:tc>
      </w:tr>
      <w:tr w:rsidR="008A3039">
        <w:trPr>
          <w:trHeight w:val="333"/>
        </w:trPr>
        <w:tc>
          <w:tcPr>
            <w:tcW w:w="2101" w:type="dxa"/>
            <w:gridSpan w:val="2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70" w:type="dxa"/>
            <w:gridSpan w:val="6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039">
        <w:trPr>
          <w:trHeight w:val="525"/>
        </w:trPr>
        <w:tc>
          <w:tcPr>
            <w:tcW w:w="2101" w:type="dxa"/>
            <w:gridSpan w:val="2"/>
          </w:tcPr>
          <w:p w:rsidR="008A3039" w:rsidRDefault="00A9198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A3039" w:rsidRDefault="00A9198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8A3039" w:rsidRDefault="00A9198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26" w:type="dxa"/>
            <w:gridSpan w:val="4"/>
          </w:tcPr>
          <w:p w:rsidR="008A3039" w:rsidRDefault="008A303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A3039" w:rsidRDefault="008A3039">
      <w:pPr>
        <w:rPr>
          <w:sz w:val="14"/>
        </w:rPr>
        <w:sectPr w:rsidR="008A303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A3039" w:rsidRDefault="00A9198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8A303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8A3039">
        <w:trPr>
          <w:trHeight w:val="477"/>
        </w:trPr>
        <w:tc>
          <w:tcPr>
            <w:tcW w:w="504" w:type="dxa"/>
            <w:vMerge w:val="restart"/>
          </w:tcPr>
          <w:p w:rsidR="008A3039" w:rsidRDefault="00A91982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8A3039" w:rsidRDefault="00A919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A3039" w:rsidRDefault="00A919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A3039" w:rsidRDefault="00A91982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A3039" w:rsidRDefault="00A91982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A303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A3039" w:rsidRDefault="008A3039">
            <w:pPr>
              <w:rPr>
                <w:sz w:val="2"/>
                <w:szCs w:val="2"/>
              </w:rPr>
            </w:pP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Общественные ценности. Свобода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Гражданственность и патриотизм.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Социальные нормы как регуляторы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 и поведения человека в обществе.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813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норм. Традиции и обычаи.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r>
              <w:rPr>
                <w:spacing w:val="-2"/>
                <w:sz w:val="24"/>
              </w:rPr>
              <w:t>морали.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Добро и зло. Нравственные чувства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стыд.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813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 Моральный выбор.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Моральная оценка поведения людей и 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813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 на общество и человека.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477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мораль.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A3039" w:rsidRDefault="008A3039">
      <w:pPr>
        <w:rPr>
          <w:sz w:val="24"/>
        </w:rPr>
        <w:sectPr w:rsidR="008A3039">
          <w:pgSz w:w="11900" w:h="16840"/>
          <w:pgMar w:top="520" w:right="560" w:bottom="9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Тестирование по теме: "Социальные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нормы"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Правовая </w:t>
            </w:r>
            <w:r>
              <w:rPr>
                <w:spacing w:val="-2"/>
                <w:sz w:val="24"/>
              </w:rPr>
              <w:t>норма.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Участники правоотношений. </w:t>
            </w:r>
            <w:r>
              <w:rPr>
                <w:sz w:val="24"/>
              </w:rPr>
              <w:t>Правоспособность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дееспособность.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19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поступков и деятельности человека.</w:t>
            </w:r>
          </w:p>
          <w:p w:rsidR="008A3039" w:rsidRDefault="00A9198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юридическая ответственность.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Проступок и преступление. 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 для личности и общества.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 и гражданина. Гарантия прав и свобод.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теме: "Права и свободы </w:t>
            </w:r>
            <w:r>
              <w:rPr>
                <w:spacing w:val="-2"/>
                <w:sz w:val="24"/>
              </w:rPr>
              <w:t>человека"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основной закон государства.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юридические лица в гражданском праве. Право собственности.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 xml:space="preserve">Основные виды </w:t>
            </w:r>
            <w:r>
              <w:rPr>
                <w:spacing w:val="-2"/>
                <w:sz w:val="24"/>
              </w:rPr>
              <w:t>гражданско-правовых договоров.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A3039" w:rsidRDefault="008A3039">
      <w:pPr>
        <w:spacing w:line="292" w:lineRule="auto"/>
        <w:rPr>
          <w:sz w:val="24"/>
        </w:rPr>
        <w:sectPr w:rsidR="008A303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 человека, общества и государства. Условия заключения брака.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Практическая работа. 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 и родителей.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Стороны трудовых отношений.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обязанности.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821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Трудовой договор. Заключение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прекращение трудового договора.</w:t>
            </w:r>
          </w:p>
          <w:p w:rsidR="008A3039" w:rsidRDefault="00A9198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отдыха.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2157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Гражданско-правовые </w:t>
            </w:r>
            <w:r>
              <w:rPr>
                <w:sz w:val="24"/>
              </w:rPr>
              <w:t xml:space="preserve">нарушения и </w:t>
            </w:r>
            <w:r>
              <w:rPr>
                <w:spacing w:val="-2"/>
                <w:sz w:val="24"/>
              </w:rPr>
              <w:t>ответственность.</w:t>
            </w:r>
          </w:p>
          <w:p w:rsidR="008A3039" w:rsidRDefault="00A91982">
            <w:pPr>
              <w:pStyle w:val="TableParagraph"/>
              <w:spacing w:before="0" w:line="292" w:lineRule="auto"/>
              <w:ind w:right="739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дисциплинарные взыскания.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821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уголовная </w:t>
            </w:r>
            <w:r>
              <w:rPr>
                <w:spacing w:val="-2"/>
                <w:sz w:val="24"/>
              </w:rPr>
              <w:t>ответственность.</w:t>
            </w:r>
          </w:p>
          <w:p w:rsidR="008A3039" w:rsidRDefault="00A9198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Юридическая ответственность несовершеннолетних.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A3039" w:rsidRDefault="00A91982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spacing w:val="-2"/>
                <w:sz w:val="24"/>
              </w:rPr>
              <w:t xml:space="preserve">правоохранительных </w:t>
            </w:r>
            <w:r>
              <w:rPr>
                <w:sz w:val="24"/>
              </w:rPr>
              <w:t>органов РФ.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58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по теме: "</w:t>
            </w:r>
            <w:proofErr w:type="spellStart"/>
            <w:r>
              <w:rPr>
                <w:sz w:val="24"/>
              </w:rPr>
              <w:t>Основны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2"/>
                <w:sz w:val="24"/>
              </w:rPr>
              <w:t>права"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 Проект: Социальные ценности и нормы.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1485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Проект: Человек, как участник правовых </w:t>
            </w:r>
            <w:r>
              <w:rPr>
                <w:spacing w:val="-2"/>
                <w:sz w:val="24"/>
              </w:rPr>
              <w:t>отношений.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A3039" w:rsidRDefault="008A3039">
      <w:pPr>
        <w:spacing w:line="292" w:lineRule="auto"/>
        <w:rPr>
          <w:sz w:val="24"/>
        </w:rPr>
        <w:sectPr w:rsidR="008A3039">
          <w:type w:val="continuous"/>
          <w:pgSz w:w="11900" w:h="16840"/>
          <w:pgMar w:top="560" w:right="560" w:bottom="10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 Проект: Основы российского права.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1149"/>
        </w:trPr>
        <w:tc>
          <w:tcPr>
            <w:tcW w:w="504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:rsidR="008A3039" w:rsidRDefault="00A91982">
            <w:pPr>
              <w:pStyle w:val="TableParagraph"/>
              <w:spacing w:line="292" w:lineRule="auto"/>
              <w:ind w:right="72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 Проект: Кто стоит на страже закона.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A3039" w:rsidRDefault="00A91982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A3039">
        <w:trPr>
          <w:trHeight w:val="813"/>
        </w:trPr>
        <w:tc>
          <w:tcPr>
            <w:tcW w:w="3541" w:type="dxa"/>
            <w:gridSpan w:val="2"/>
          </w:tcPr>
          <w:p w:rsidR="008A3039" w:rsidRDefault="00A91982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8A3039" w:rsidRDefault="00A919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8A3039" w:rsidRDefault="00A9198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8" w:type="dxa"/>
            <w:gridSpan w:val="2"/>
          </w:tcPr>
          <w:p w:rsidR="008A3039" w:rsidRDefault="008A30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A3039" w:rsidRDefault="008A3039">
      <w:pPr>
        <w:rPr>
          <w:sz w:val="24"/>
        </w:rPr>
        <w:sectPr w:rsidR="008A303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A3039" w:rsidRDefault="00A9198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A9198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A3039" w:rsidRDefault="00A91982">
      <w:pPr>
        <w:pStyle w:val="a3"/>
        <w:spacing w:before="156" w:line="292" w:lineRule="auto"/>
      </w:pPr>
      <w:r>
        <w:t>Боголюбов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Городецкая</w:t>
      </w:r>
      <w:r>
        <w:rPr>
          <w:spacing w:val="-5"/>
        </w:rPr>
        <w:t xml:space="preserve"> </w:t>
      </w:r>
      <w:r>
        <w:t>Н.И.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4"/>
        </w:rPr>
        <w:t xml:space="preserve"> </w:t>
      </w:r>
      <w:r>
        <w:t>Обществознание.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Издательство </w:t>
      </w:r>
      <w:r>
        <w:rPr>
          <w:spacing w:val="-2"/>
        </w:rPr>
        <w:t>"Просвещение";</w:t>
      </w:r>
    </w:p>
    <w:p w:rsidR="008A3039" w:rsidRDefault="00A9198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A3039" w:rsidRDefault="008A3039">
      <w:pPr>
        <w:pStyle w:val="a3"/>
        <w:spacing w:before="10"/>
        <w:ind w:left="0"/>
        <w:rPr>
          <w:sz w:val="21"/>
        </w:rPr>
      </w:pPr>
    </w:p>
    <w:p w:rsidR="008A3039" w:rsidRDefault="00A91982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A3039" w:rsidRDefault="00A91982">
      <w:pPr>
        <w:pStyle w:val="a3"/>
        <w:spacing w:before="156" w:line="292" w:lineRule="auto"/>
        <w:ind w:right="174"/>
      </w:pPr>
      <w:r>
        <w:t>Обществознание.</w:t>
      </w:r>
      <w:r>
        <w:rPr>
          <w:spacing w:val="-5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Предметная</w:t>
      </w:r>
      <w:r>
        <w:rPr>
          <w:spacing w:val="-6"/>
        </w:rPr>
        <w:t xml:space="preserve"> </w:t>
      </w:r>
      <w:r>
        <w:t>линия</w:t>
      </w:r>
      <w:r>
        <w:rPr>
          <w:spacing w:val="-6"/>
        </w:rPr>
        <w:t xml:space="preserve"> </w:t>
      </w:r>
      <w:r>
        <w:t>учебников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 xml:space="preserve">Л.Н.Боголюбова. Авторы: Боголюбов Л.Н., Городецкая Н.И., Иванова Л.Ф. и др. – М.; Просвещение, 2011 Обществознание. 7 класс: учебник для </w:t>
      </w:r>
      <w:proofErr w:type="spellStart"/>
      <w:r>
        <w:t>общеобразоват</w:t>
      </w:r>
      <w:proofErr w:type="spellEnd"/>
      <w:r>
        <w:t>. учреждений/ Боголюбов Л.Н., Виноградова Н.Ф., Городецкая Н.И. и др. – М.: Просвещение, 2013</w:t>
      </w:r>
    </w:p>
    <w:p w:rsidR="008A3039" w:rsidRDefault="00A91982">
      <w:pPr>
        <w:pStyle w:val="a3"/>
        <w:spacing w:line="292" w:lineRule="auto"/>
      </w:pPr>
      <w:r>
        <w:t>Обществознание.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Боголюбова.</w:t>
      </w:r>
      <w:r>
        <w:rPr>
          <w:spacing w:val="-4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Л.Ф.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Просвещение, 2013</w:t>
      </w:r>
    </w:p>
    <w:p w:rsidR="008A3039" w:rsidRDefault="00A91982">
      <w:pPr>
        <w:pStyle w:val="a3"/>
        <w:spacing w:line="292" w:lineRule="auto"/>
        <w:ind w:right="174"/>
      </w:pPr>
      <w:r>
        <w:t>Обществознание.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Боголюбова.</w:t>
      </w:r>
      <w:r>
        <w:rPr>
          <w:spacing w:val="-4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proofErr w:type="spellStart"/>
      <w:r>
        <w:t>Хотеенкова</w:t>
      </w:r>
      <w:proofErr w:type="spellEnd"/>
      <w:r>
        <w:t xml:space="preserve"> Я.В - М.; Просвещение, 2013</w:t>
      </w:r>
    </w:p>
    <w:p w:rsidR="008A3039" w:rsidRDefault="00A91982">
      <w:pPr>
        <w:pStyle w:val="a3"/>
        <w:spacing w:line="292" w:lineRule="auto"/>
      </w:pPr>
      <w:r>
        <w:t>Безбородое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Обществознание:</w:t>
      </w:r>
      <w:r>
        <w:rPr>
          <w:spacing w:val="-4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Безбородов,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Буланова,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proofErr w:type="spellStart"/>
      <w:r>
        <w:t>Губин</w:t>
      </w:r>
      <w:proofErr w:type="spellEnd"/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 xml:space="preserve">2008. Морозова С. А. Обществознание: </w:t>
      </w:r>
      <w:proofErr w:type="spellStart"/>
      <w:r>
        <w:t>учеб.-метод</w:t>
      </w:r>
      <w:proofErr w:type="spellEnd"/>
      <w:r>
        <w:t>. пособие / С. А. Морозова. — СПб., 2001.</w:t>
      </w:r>
    </w:p>
    <w:p w:rsidR="008A3039" w:rsidRDefault="00A91982">
      <w:pPr>
        <w:pStyle w:val="a3"/>
        <w:spacing w:line="275" w:lineRule="exact"/>
      </w:pPr>
      <w:r>
        <w:t>Каверин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Обществознание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Каверин,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Чижик.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rPr>
          <w:spacing w:val="-2"/>
        </w:rPr>
        <w:t>2007.</w:t>
      </w:r>
    </w:p>
    <w:p w:rsidR="008A3039" w:rsidRDefault="00A91982">
      <w:pPr>
        <w:pStyle w:val="a3"/>
        <w:spacing w:before="55" w:line="292" w:lineRule="auto"/>
        <w:ind w:right="360"/>
      </w:pPr>
      <w:r>
        <w:t>Обществознание: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поступающих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вузы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Барабанова</w:t>
      </w:r>
      <w:proofErr w:type="spellEnd"/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СПб.,</w:t>
      </w:r>
      <w:r>
        <w:rPr>
          <w:spacing w:val="-3"/>
        </w:rPr>
        <w:t xml:space="preserve"> </w:t>
      </w:r>
      <w:r>
        <w:t xml:space="preserve">2001. </w:t>
      </w:r>
      <w:proofErr w:type="spellStart"/>
      <w:r>
        <w:t>Тишков</w:t>
      </w:r>
      <w:proofErr w:type="spellEnd"/>
      <w:r>
        <w:t xml:space="preserve"> В. А. Российский народ: кн. для учителя / В. А. </w:t>
      </w:r>
      <w:proofErr w:type="spellStart"/>
      <w:r>
        <w:t>Тишков</w:t>
      </w:r>
      <w:proofErr w:type="spellEnd"/>
      <w:r>
        <w:t>. — М., 2010.</w:t>
      </w:r>
    </w:p>
    <w:p w:rsidR="008A3039" w:rsidRDefault="00A91982">
      <w:pPr>
        <w:pStyle w:val="a3"/>
        <w:spacing w:line="292" w:lineRule="auto"/>
        <w:ind w:right="174"/>
      </w:pPr>
      <w:r>
        <w:t>Кравченко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Социология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политология:</w:t>
      </w:r>
      <w:r>
        <w:rPr>
          <w:spacing w:val="-4"/>
        </w:rPr>
        <w:t xml:space="preserve"> </w:t>
      </w:r>
      <w:r>
        <w:t>учеб,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проф.</w:t>
      </w:r>
      <w:r>
        <w:rPr>
          <w:spacing w:val="-3"/>
        </w:rPr>
        <w:t xml:space="preserve"> </w:t>
      </w:r>
      <w:r>
        <w:t>учеб, заведений / А. И. Кравченко. — М., 2000.</w:t>
      </w:r>
    </w:p>
    <w:p w:rsidR="008A3039" w:rsidRDefault="00A91982">
      <w:pPr>
        <w:pStyle w:val="a3"/>
        <w:spacing w:line="292" w:lineRule="auto"/>
        <w:ind w:right="3025"/>
      </w:pPr>
      <w:r>
        <w:t xml:space="preserve">Философия: учеб. / под ред. О. А. </w:t>
      </w:r>
      <w:proofErr w:type="spellStart"/>
      <w:r>
        <w:t>Митрошенкова</w:t>
      </w:r>
      <w:proofErr w:type="spellEnd"/>
      <w:r>
        <w:t>. — М., 2002. Философия:</w:t>
      </w:r>
      <w:r>
        <w:rPr>
          <w:spacing w:val="-4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Губина,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proofErr w:type="spellStart"/>
      <w:r>
        <w:t>Сидо-риной</w:t>
      </w:r>
      <w:proofErr w:type="spellEnd"/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2004. Балашов Л. Е. Практическая философия /Л. Е. Балашов. — М., 2001.</w:t>
      </w:r>
    </w:p>
    <w:p w:rsidR="008A3039" w:rsidRDefault="00A91982">
      <w:pPr>
        <w:pStyle w:val="a3"/>
        <w:spacing w:line="292" w:lineRule="auto"/>
        <w:ind w:right="1548"/>
      </w:pPr>
      <w:r>
        <w:t>Андреева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психология:</w:t>
      </w:r>
      <w:r>
        <w:rPr>
          <w:spacing w:val="-4"/>
        </w:rPr>
        <w:t xml:space="preserve"> </w:t>
      </w:r>
      <w:r>
        <w:t>учеб,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вузов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Андреева.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 xml:space="preserve">2004. </w:t>
      </w:r>
      <w:proofErr w:type="spellStart"/>
      <w:r>
        <w:t>Майерс</w:t>
      </w:r>
      <w:proofErr w:type="spellEnd"/>
      <w:r>
        <w:t xml:space="preserve"> Д. Социальная психология / Д. </w:t>
      </w:r>
      <w:proofErr w:type="spellStart"/>
      <w:r>
        <w:t>Майерс</w:t>
      </w:r>
      <w:proofErr w:type="spellEnd"/>
      <w:r>
        <w:t>. — СПб., 2005.</w:t>
      </w:r>
    </w:p>
    <w:p w:rsidR="008A3039" w:rsidRDefault="00A91982">
      <w:pPr>
        <w:pStyle w:val="a3"/>
        <w:spacing w:line="275" w:lineRule="exact"/>
      </w:pPr>
      <w:r>
        <w:t>Григорович</w:t>
      </w:r>
      <w:r>
        <w:rPr>
          <w:spacing w:val="-5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психология:</w:t>
      </w:r>
      <w:r>
        <w:rPr>
          <w:spacing w:val="-3"/>
        </w:rPr>
        <w:t xml:space="preserve"> </w:t>
      </w:r>
      <w:r>
        <w:t>учеб,</w:t>
      </w:r>
      <w:r>
        <w:rPr>
          <w:spacing w:val="-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Григорович,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rPr>
          <w:spacing w:val="-2"/>
        </w:rPr>
        <w:t>Марцинковская.</w:t>
      </w:r>
    </w:p>
    <w:p w:rsidR="008A3039" w:rsidRDefault="00A91982">
      <w:pPr>
        <w:pStyle w:val="a3"/>
        <w:spacing w:before="56"/>
      </w:pPr>
      <w:r>
        <w:t>—</w:t>
      </w:r>
      <w:r>
        <w:rPr>
          <w:spacing w:val="-1"/>
        </w:rPr>
        <w:t xml:space="preserve"> </w:t>
      </w:r>
      <w:r>
        <w:t xml:space="preserve">М., </w:t>
      </w:r>
      <w:r>
        <w:rPr>
          <w:spacing w:val="-2"/>
        </w:rPr>
        <w:t>2003.</w:t>
      </w:r>
    </w:p>
    <w:p w:rsidR="008A3039" w:rsidRDefault="00A91982">
      <w:pPr>
        <w:pStyle w:val="a3"/>
        <w:spacing w:before="60" w:line="292" w:lineRule="auto"/>
        <w:ind w:right="174"/>
      </w:pPr>
      <w:r>
        <w:t>Сухов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психология:</w:t>
      </w:r>
      <w:r>
        <w:rPr>
          <w:spacing w:val="-3"/>
        </w:rPr>
        <w:t xml:space="preserve"> </w:t>
      </w:r>
      <w:r>
        <w:t>учеб,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вузов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Сухов</w:t>
      </w:r>
      <w:r>
        <w:rPr>
          <w:spacing w:val="-3"/>
        </w:rPr>
        <w:t xml:space="preserve"> </w:t>
      </w:r>
      <w:r>
        <w:t>[и</w:t>
      </w:r>
      <w:r>
        <w:rPr>
          <w:spacing w:val="-2"/>
        </w:rPr>
        <w:t xml:space="preserve"> </w:t>
      </w:r>
      <w:r>
        <w:t>др.];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 xml:space="preserve">ред. А. Н. Сухова, А. А. </w:t>
      </w:r>
      <w:proofErr w:type="spellStart"/>
      <w:r>
        <w:t>Деркача</w:t>
      </w:r>
      <w:proofErr w:type="spellEnd"/>
      <w:r>
        <w:t>. -- М., 2001.</w:t>
      </w:r>
    </w:p>
    <w:p w:rsidR="008A3039" w:rsidRDefault="00A91982">
      <w:pPr>
        <w:pStyle w:val="a3"/>
        <w:spacing w:line="292" w:lineRule="auto"/>
        <w:ind w:right="174"/>
      </w:pPr>
      <w:r>
        <w:t>Исаев Б. А. Социология в схемах и комментариях: учеб, пособие / Б. А. Исаев. — СПб., 2008. Кравченко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социологии:</w:t>
      </w:r>
      <w:r>
        <w:rPr>
          <w:spacing w:val="-4"/>
        </w:rPr>
        <w:t xml:space="preserve"> </w:t>
      </w:r>
      <w:r>
        <w:t>учеб,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спец.</w:t>
      </w:r>
      <w:r>
        <w:rPr>
          <w:spacing w:val="-3"/>
        </w:rPr>
        <w:t xml:space="preserve"> </w:t>
      </w:r>
      <w:r>
        <w:t>учеб,</w:t>
      </w:r>
      <w:r>
        <w:rPr>
          <w:spacing w:val="-3"/>
        </w:rPr>
        <w:t xml:space="preserve"> </w:t>
      </w:r>
      <w:r>
        <w:t>заведений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 И. Кравченко. — М., 2004.</w:t>
      </w:r>
    </w:p>
    <w:p w:rsidR="008A3039" w:rsidRDefault="00A91982">
      <w:pPr>
        <w:pStyle w:val="a3"/>
        <w:spacing w:line="292" w:lineRule="auto"/>
        <w:ind w:right="1262"/>
      </w:pPr>
      <w:r>
        <w:t xml:space="preserve">Кравченко А. И. Социология в вопросах и ответах / А. И. Кравченко. — М., 2008. Латышева В. В. Основы социологии: учеб, для </w:t>
      </w:r>
      <w:proofErr w:type="spellStart"/>
      <w:r>
        <w:t>ссузов</w:t>
      </w:r>
      <w:proofErr w:type="spellEnd"/>
      <w:r>
        <w:t xml:space="preserve"> / В. В. Латышева. - М., 2004. </w:t>
      </w:r>
      <w:proofErr w:type="spellStart"/>
      <w:r>
        <w:t>Миголатьев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политологии:</w:t>
      </w:r>
      <w:r>
        <w:rPr>
          <w:spacing w:val="-4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Миго-латьев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Огнева.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 xml:space="preserve">2005. Политология: учеб. / под ред. В. А. </w:t>
      </w:r>
      <w:proofErr w:type="spellStart"/>
      <w:r>
        <w:t>Ачкасова</w:t>
      </w:r>
      <w:proofErr w:type="spellEnd"/>
      <w:r>
        <w:t xml:space="preserve">, В. А. </w:t>
      </w:r>
      <w:proofErr w:type="spellStart"/>
      <w:r>
        <w:t>Гуто-рова</w:t>
      </w:r>
      <w:proofErr w:type="spellEnd"/>
      <w:r>
        <w:t>. — М., 2005.</w:t>
      </w:r>
    </w:p>
    <w:p w:rsidR="008A3039" w:rsidRDefault="00A91982">
      <w:pPr>
        <w:pStyle w:val="a3"/>
        <w:spacing w:line="292" w:lineRule="auto"/>
        <w:ind w:right="3314"/>
      </w:pPr>
      <w:r>
        <w:t xml:space="preserve">Смирнов Г. Н. Политология: учеб. / Г. Н. Смирнов [и др.]. - М., 2008. </w:t>
      </w:r>
      <w:proofErr w:type="spellStart"/>
      <w:r>
        <w:t>Липсиц</w:t>
      </w:r>
      <w:proofErr w:type="spellEnd"/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Экономика:</w:t>
      </w:r>
      <w:r>
        <w:rPr>
          <w:spacing w:val="-4"/>
        </w:rPr>
        <w:t xml:space="preserve"> </w:t>
      </w:r>
      <w:r>
        <w:t>учеб,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вузов.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Лип-сиц</w:t>
      </w:r>
      <w:proofErr w:type="spellEnd"/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2007.</w:t>
      </w:r>
    </w:p>
    <w:p w:rsidR="008A3039" w:rsidRDefault="00A91982">
      <w:pPr>
        <w:pStyle w:val="a3"/>
        <w:spacing w:line="292" w:lineRule="auto"/>
        <w:ind w:right="1133"/>
        <w:jc w:val="both"/>
      </w:pPr>
      <w:proofErr w:type="spellStart"/>
      <w:r>
        <w:t>Михаилушкин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экономики:</w:t>
      </w:r>
      <w:r>
        <w:rPr>
          <w:spacing w:val="-3"/>
        </w:rPr>
        <w:t xml:space="preserve"> </w:t>
      </w:r>
      <w:r>
        <w:t>учеб,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ссузов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Михайлушкин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2003. Носова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экономики:</w:t>
      </w:r>
      <w:r>
        <w:rPr>
          <w:spacing w:val="-5"/>
        </w:rPr>
        <w:t xml:space="preserve"> </w:t>
      </w:r>
      <w:r>
        <w:t>учеб,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proofErr w:type="spellStart"/>
      <w:r>
        <w:t>образоват</w:t>
      </w:r>
      <w:proofErr w:type="spellEnd"/>
      <w:r>
        <w:t>.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проф. образования / С. С. Носова. - М., 2002.</w:t>
      </w:r>
    </w:p>
    <w:p w:rsidR="008A3039" w:rsidRDefault="00A91982">
      <w:pPr>
        <w:pStyle w:val="a3"/>
        <w:spacing w:line="274" w:lineRule="exact"/>
        <w:jc w:val="both"/>
      </w:pPr>
      <w:r>
        <w:t>Экономика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колледжей: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курс.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Ростов</w:t>
      </w:r>
      <w:r>
        <w:rPr>
          <w:spacing w:val="-4"/>
        </w:rPr>
        <w:t xml:space="preserve"> </w:t>
      </w:r>
      <w:proofErr w:type="spellStart"/>
      <w:r>
        <w:t>н</w:t>
      </w:r>
      <w:proofErr w:type="spellEnd"/>
      <w:r>
        <w:t>/Д,</w:t>
      </w:r>
      <w:r>
        <w:rPr>
          <w:spacing w:val="-2"/>
        </w:rPr>
        <w:t xml:space="preserve"> 2005.</w:t>
      </w:r>
    </w:p>
    <w:p w:rsidR="008A3039" w:rsidRDefault="00A91982">
      <w:pPr>
        <w:pStyle w:val="a3"/>
        <w:spacing w:before="54"/>
        <w:jc w:val="both"/>
      </w:pPr>
      <w:r>
        <w:t>Румянцева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Румянцева.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2005.</w:t>
      </w:r>
    </w:p>
    <w:p w:rsidR="008A3039" w:rsidRDefault="008A3039">
      <w:pPr>
        <w:jc w:val="both"/>
        <w:sectPr w:rsidR="008A3039">
          <w:pgSz w:w="11900" w:h="16840"/>
          <w:pgMar w:top="520" w:right="560" w:bottom="280" w:left="560" w:header="720" w:footer="720" w:gutter="0"/>
          <w:cols w:space="720"/>
        </w:sectPr>
      </w:pPr>
    </w:p>
    <w:p w:rsidR="008A3039" w:rsidRDefault="00A91982">
      <w:pPr>
        <w:pStyle w:val="Heading1"/>
        <w:spacing w:before="78"/>
      </w:pPr>
      <w:r>
        <w:lastRenderedPageBreak/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A3039" w:rsidRDefault="00A91982">
      <w:pPr>
        <w:pStyle w:val="a3"/>
        <w:spacing w:before="156" w:line="292" w:lineRule="auto"/>
        <w:ind w:right="174"/>
      </w:pPr>
      <w:r>
        <w:t>Официальная</w:t>
      </w:r>
      <w:r>
        <w:rPr>
          <w:spacing w:val="-6"/>
        </w:rPr>
        <w:t xml:space="preserve"> </w:t>
      </w:r>
      <w:r>
        <w:t>Россия:</w:t>
      </w:r>
      <w:r>
        <w:rPr>
          <w:spacing w:val="-6"/>
        </w:rPr>
        <w:t xml:space="preserve"> </w:t>
      </w:r>
      <w:r>
        <w:t>сервер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 xml:space="preserve">Федерации </w:t>
      </w:r>
      <w:hyperlink r:id="rId6">
        <w:r>
          <w:rPr>
            <w:spacing w:val="-2"/>
          </w:rPr>
          <w:t>http://www.gov.ru/</w:t>
        </w:r>
      </w:hyperlink>
    </w:p>
    <w:p w:rsidR="008A3039" w:rsidRDefault="00A91982">
      <w:pPr>
        <w:pStyle w:val="a3"/>
        <w:spacing w:line="275" w:lineRule="exact"/>
      </w:pPr>
      <w:r>
        <w:t>Президент</w:t>
      </w:r>
      <w:r>
        <w:rPr>
          <w:spacing w:val="-7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hyperlink r:id="rId7">
        <w:r>
          <w:rPr>
            <w:spacing w:val="-2"/>
          </w:rPr>
          <w:t>http://www.president.kremlin.ru/</w:t>
        </w:r>
      </w:hyperlink>
    </w:p>
    <w:p w:rsidR="008A3039" w:rsidRDefault="00A91982">
      <w:pPr>
        <w:pStyle w:val="a3"/>
        <w:spacing w:before="60" w:line="292" w:lineRule="auto"/>
        <w:ind w:right="360"/>
      </w:pPr>
      <w:r>
        <w:t>Президент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гражданам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hyperlink r:id="rId8">
        <w:r>
          <w:t>http://www.uznay-prezidenta.ru/</w:t>
        </w:r>
      </w:hyperlink>
      <w:r>
        <w:t xml:space="preserve"> Государственная Дума: официальный сайт </w:t>
      </w:r>
      <w:hyperlink r:id="rId9">
        <w:r>
          <w:t>http://www.duma.gov.ru/</w:t>
        </w:r>
      </w:hyperlink>
    </w:p>
    <w:p w:rsidR="008A3039" w:rsidRDefault="00A91982">
      <w:pPr>
        <w:pStyle w:val="a3"/>
        <w:spacing w:line="292" w:lineRule="auto"/>
      </w:pPr>
      <w:r>
        <w:t>Федеральная</w:t>
      </w:r>
      <w:r>
        <w:rPr>
          <w:spacing w:val="-6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статистики: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статистическая</w:t>
      </w:r>
      <w:r>
        <w:rPr>
          <w:spacing w:val="-6"/>
        </w:rPr>
        <w:t xml:space="preserve"> </w:t>
      </w:r>
      <w:r>
        <w:t xml:space="preserve">информация </w:t>
      </w:r>
      <w:hyperlink r:id="rId10">
        <w:r>
          <w:rPr>
            <w:spacing w:val="-2"/>
          </w:rPr>
          <w:t>http://www.gks.ru/</w:t>
        </w:r>
      </w:hyperlink>
    </w:p>
    <w:p w:rsidR="008A3039" w:rsidRDefault="00A91982">
      <w:pPr>
        <w:pStyle w:val="a3"/>
        <w:spacing w:line="292" w:lineRule="auto"/>
      </w:pPr>
      <w:proofErr w:type="spellStart"/>
      <w:r>
        <w:t>Economicus</w:t>
      </w:r>
      <w:proofErr w:type="spellEnd"/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proofErr w:type="spellStart"/>
      <w:r>
        <w:t>Ru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портал.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Института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 xml:space="preserve">школа» </w:t>
      </w:r>
      <w:hyperlink r:id="rId11">
        <w:r>
          <w:rPr>
            <w:spacing w:val="-2"/>
          </w:rPr>
          <w:t>http://economicus.ru/</w:t>
        </w:r>
      </w:hyperlink>
    </w:p>
    <w:p w:rsidR="008A3039" w:rsidRDefault="00A91982">
      <w:pPr>
        <w:pStyle w:val="a3"/>
        <w:spacing w:line="292" w:lineRule="auto"/>
        <w:ind w:right="3848"/>
      </w:pPr>
      <w:r>
        <w:t xml:space="preserve">50 лекций по микроэкономике </w:t>
      </w:r>
      <w:hyperlink r:id="rId12">
        <w:r>
          <w:t>http://50.economicus.ru/</w:t>
        </w:r>
      </w:hyperlink>
      <w:r>
        <w:t xml:space="preserve"> Виртуальная</w:t>
      </w:r>
      <w:r>
        <w:rPr>
          <w:spacing w:val="-14"/>
        </w:rPr>
        <w:t xml:space="preserve"> </w:t>
      </w:r>
      <w:r>
        <w:t>экономическая</w:t>
      </w:r>
      <w:r>
        <w:rPr>
          <w:spacing w:val="-14"/>
        </w:rPr>
        <w:t xml:space="preserve"> </w:t>
      </w:r>
      <w:r>
        <w:t>библиотека</w:t>
      </w:r>
      <w:r>
        <w:rPr>
          <w:spacing w:val="-13"/>
        </w:rPr>
        <w:t xml:space="preserve"> </w:t>
      </w:r>
      <w:hyperlink r:id="rId13">
        <w:r>
          <w:t>http://econom.nsc.ru/jep/</w:t>
        </w:r>
      </w:hyperlink>
    </w:p>
    <w:p w:rsidR="008A3039" w:rsidRDefault="00A91982">
      <w:pPr>
        <w:pStyle w:val="a3"/>
        <w:spacing w:line="292" w:lineRule="auto"/>
      </w:pPr>
      <w:r>
        <w:t>Вопросы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учебно-методический</w:t>
      </w:r>
      <w:r>
        <w:rPr>
          <w:spacing w:val="-7"/>
        </w:rPr>
        <w:t xml:space="preserve"> </w:t>
      </w:r>
      <w:r>
        <w:t xml:space="preserve">журнал </w:t>
      </w:r>
      <w:hyperlink r:id="rId14">
        <w:r>
          <w:rPr>
            <w:spacing w:val="-2"/>
          </w:rPr>
          <w:t>http://econom.nsu.ru/dovuz/journal/</w:t>
        </w:r>
      </w:hyperlink>
    </w:p>
    <w:p w:rsidR="008A3039" w:rsidRDefault="00A91982">
      <w:pPr>
        <w:pStyle w:val="a3"/>
        <w:spacing w:line="275" w:lineRule="exact"/>
      </w:pPr>
      <w:r>
        <w:t>Галерея</w:t>
      </w:r>
      <w:r>
        <w:rPr>
          <w:spacing w:val="-5"/>
        </w:rPr>
        <w:t xml:space="preserve"> </w:t>
      </w:r>
      <w:r>
        <w:t>экономистов</w:t>
      </w:r>
      <w:r>
        <w:rPr>
          <w:spacing w:val="-5"/>
        </w:rPr>
        <w:t xml:space="preserve"> </w:t>
      </w:r>
      <w:hyperlink r:id="rId15">
        <w:r>
          <w:rPr>
            <w:spacing w:val="-2"/>
          </w:rPr>
          <w:t>http://gallery.economicus.ru/</w:t>
        </w:r>
      </w:hyperlink>
    </w:p>
    <w:p w:rsidR="008A3039" w:rsidRDefault="00A91982">
      <w:pPr>
        <w:pStyle w:val="a3"/>
        <w:spacing w:before="55" w:line="292" w:lineRule="auto"/>
        <w:ind w:right="2997"/>
      </w:pPr>
      <w:r>
        <w:t xml:space="preserve">Интернет-сервер «АКДИ Экономика и жизнь» </w:t>
      </w:r>
      <w:hyperlink r:id="rId16">
        <w:r>
          <w:t>http://www.economics.ru/</w:t>
        </w:r>
      </w:hyperlink>
      <w:r>
        <w:t xml:space="preserve"> Информационно-аналитический</w:t>
      </w:r>
      <w:r>
        <w:rPr>
          <w:spacing w:val="-13"/>
        </w:rPr>
        <w:t xml:space="preserve"> </w:t>
      </w:r>
      <w:r>
        <w:t>портал</w:t>
      </w:r>
      <w:r>
        <w:rPr>
          <w:spacing w:val="-14"/>
        </w:rPr>
        <w:t xml:space="preserve"> </w:t>
      </w:r>
      <w:r>
        <w:t>«Наследие»</w:t>
      </w:r>
      <w:r>
        <w:rPr>
          <w:spacing w:val="-13"/>
        </w:rPr>
        <w:t xml:space="preserve"> </w:t>
      </w:r>
      <w:hyperlink r:id="rId17">
        <w:r>
          <w:t>http://www.nasledie.ru/</w:t>
        </w:r>
      </w:hyperlink>
      <w:r>
        <w:t xml:space="preserve"> </w:t>
      </w:r>
      <w:proofErr w:type="spellStart"/>
      <w:r>
        <w:t>Инфотека</w:t>
      </w:r>
      <w:proofErr w:type="spellEnd"/>
      <w:r>
        <w:t xml:space="preserve"> «Основы экономики» </w:t>
      </w:r>
      <w:hyperlink r:id="rId18">
        <w:r>
          <w:t>http://infoteka.economicus.ru/</w:t>
        </w:r>
      </w:hyperlink>
    </w:p>
    <w:p w:rsidR="008A3039" w:rsidRDefault="008A3039">
      <w:pPr>
        <w:spacing w:line="292" w:lineRule="auto"/>
        <w:sectPr w:rsidR="008A3039">
          <w:pgSz w:w="11900" w:h="16840"/>
          <w:pgMar w:top="700" w:right="560" w:bottom="280" w:left="560" w:header="720" w:footer="720" w:gutter="0"/>
          <w:cols w:space="720"/>
        </w:sectPr>
      </w:pPr>
    </w:p>
    <w:p w:rsidR="008A3039" w:rsidRDefault="00A91982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A3039" w:rsidRDefault="001F5E1F">
      <w:pPr>
        <w:pStyle w:val="a3"/>
        <w:ind w:left="0"/>
        <w:rPr>
          <w:b/>
          <w:sz w:val="8"/>
        </w:rPr>
      </w:pPr>
      <w:r w:rsidRPr="001F5E1F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A3039" w:rsidRDefault="00A9198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A3039" w:rsidRDefault="00A91982">
      <w:pPr>
        <w:pStyle w:val="a3"/>
        <w:spacing w:before="156" w:line="292" w:lineRule="auto"/>
        <w:ind w:right="8490"/>
      </w:pPr>
      <w:r>
        <w:rPr>
          <w:spacing w:val="-2"/>
        </w:rPr>
        <w:t>Справочники Таблицы Презентации</w:t>
      </w:r>
    </w:p>
    <w:p w:rsidR="008A3039" w:rsidRDefault="00A91982">
      <w:pPr>
        <w:pStyle w:val="Heading1"/>
        <w:spacing w:before="19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8A3039" w:rsidRDefault="00A91982">
      <w:pPr>
        <w:pStyle w:val="a3"/>
        <w:spacing w:before="95" w:line="292" w:lineRule="auto"/>
        <w:ind w:right="9534"/>
      </w:pPr>
      <w:r>
        <w:rPr>
          <w:spacing w:val="-2"/>
        </w:rPr>
        <w:t>компьютер принтер проектор экран</w:t>
      </w:r>
    </w:p>
    <w:p w:rsidR="008A3039" w:rsidRDefault="00A91982">
      <w:pPr>
        <w:pStyle w:val="a3"/>
        <w:spacing w:line="274" w:lineRule="exact"/>
      </w:pPr>
      <w:r>
        <w:t>интерактивная</w:t>
      </w:r>
      <w:r>
        <w:rPr>
          <w:spacing w:val="-8"/>
        </w:rPr>
        <w:t xml:space="preserve"> </w:t>
      </w:r>
      <w:r>
        <w:rPr>
          <w:spacing w:val="-4"/>
        </w:rPr>
        <w:t>доска</w:t>
      </w:r>
    </w:p>
    <w:p w:rsidR="008A3039" w:rsidRDefault="008A3039">
      <w:pPr>
        <w:spacing w:line="274" w:lineRule="exact"/>
        <w:sectPr w:rsidR="008A3039">
          <w:pgSz w:w="11900" w:h="16840"/>
          <w:pgMar w:top="520" w:right="560" w:bottom="280" w:left="560" w:header="720" w:footer="720" w:gutter="0"/>
          <w:cols w:space="720"/>
        </w:sectPr>
      </w:pPr>
    </w:p>
    <w:p w:rsidR="008A3039" w:rsidRDefault="008A3039">
      <w:pPr>
        <w:pStyle w:val="a3"/>
        <w:spacing w:before="4"/>
        <w:ind w:left="0"/>
        <w:rPr>
          <w:sz w:val="17"/>
        </w:rPr>
      </w:pPr>
    </w:p>
    <w:sectPr w:rsidR="008A3039" w:rsidSect="008A303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590"/>
    <w:multiLevelType w:val="hybridMultilevel"/>
    <w:tmpl w:val="A36CFCE0"/>
    <w:lvl w:ilvl="0" w:tplc="DEE221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AF9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8CBC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C4C90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F6449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287E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188AF9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42D6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C2E00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CA42116"/>
    <w:multiLevelType w:val="hybridMultilevel"/>
    <w:tmpl w:val="CC30D85E"/>
    <w:lvl w:ilvl="0" w:tplc="086EAB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A18F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B3E2F8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968FC3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BD268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9FC479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5A2063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0467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A34AD4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D074E82"/>
    <w:multiLevelType w:val="hybridMultilevel"/>
    <w:tmpl w:val="2CDC4248"/>
    <w:lvl w:ilvl="0" w:tplc="153C1B2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DC0766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76A076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D6CA3E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D4DA1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FE47E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72213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1E8DB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658D12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039"/>
    <w:rsid w:val="001F5E1F"/>
    <w:rsid w:val="00314DF0"/>
    <w:rsid w:val="00636595"/>
    <w:rsid w:val="008A3039"/>
    <w:rsid w:val="008D6628"/>
    <w:rsid w:val="00A76F3C"/>
    <w:rsid w:val="00A91982"/>
    <w:rsid w:val="00B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03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A9198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03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303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3039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A3039"/>
    <w:pPr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A303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A3039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rsid w:val="00A9198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919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91982"/>
  </w:style>
  <w:style w:type="paragraph" w:styleId="a6">
    <w:name w:val="Balloon Text"/>
    <w:basedOn w:val="a"/>
    <w:link w:val="a7"/>
    <w:uiPriority w:val="99"/>
    <w:semiHidden/>
    <w:unhideWhenUsed/>
    <w:rsid w:val="00636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997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y-prezidenta.ru/" TargetMode="External"/><Relationship Id="rId13" Type="http://schemas.openxmlformats.org/officeDocument/2006/relationships/hyperlink" Target="http://econom.nsc.ru/jep/" TargetMode="External"/><Relationship Id="rId18" Type="http://schemas.openxmlformats.org/officeDocument/2006/relationships/hyperlink" Target="http://infoteka.economic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50.economicus.ru/" TargetMode="External"/><Relationship Id="rId17" Type="http://schemas.openxmlformats.org/officeDocument/2006/relationships/hyperlink" Target="http://www.nasled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c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11" Type="http://schemas.openxmlformats.org/officeDocument/2006/relationships/hyperlink" Target="http://economicu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allery.economicus.ru/" TargetMode="External"/><Relationship Id="rId10" Type="http://schemas.openxmlformats.org/officeDocument/2006/relationships/hyperlink" Target="http://www.gk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econom.nsu.ru/dovuz/jour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8510</Words>
  <Characters>48509</Characters>
  <Application>Microsoft Office Word</Application>
  <DocSecurity>0</DocSecurity>
  <Lines>404</Lines>
  <Paragraphs>113</Paragraphs>
  <ScaleCrop>false</ScaleCrop>
  <Company/>
  <LinksUpToDate>false</LinksUpToDate>
  <CharactersWithSpaces>56906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2022-05-08T05:29:00Z</dcterms:created>
  <dcterms:modified xsi:type="dcterms:W3CDTF">2022-11-03T14:36:00Z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2022-04-24T00:00:00Z</vt:filetime>
  </property>
</Properties>
</file>