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CB" w:rsidRDefault="00E27DD7" w:rsidP="009858CB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99835" cy="4128403"/>
            <wp:effectExtent l="19050" t="0" r="5715" b="0"/>
            <wp:docPr id="1" name="Рисунок 1" descr="C:\Users\P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2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8CB" w:rsidRPr="009858CB" w:rsidRDefault="009858CB" w:rsidP="009858CB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9858CB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РАБОЧАЯ ПРОГРАММА</w:t>
      </w:r>
      <w:r w:rsidRPr="009858CB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br/>
        <w:t>(ID 2265153)</w:t>
      </w:r>
    </w:p>
    <w:p w:rsidR="009858CB" w:rsidRPr="009858CB" w:rsidRDefault="009858CB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9858C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учебного предмета</w:t>
      </w:r>
    </w:p>
    <w:p w:rsidR="009858CB" w:rsidRPr="009858CB" w:rsidRDefault="009858CB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9858C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«Обществознание»</w:t>
      </w:r>
    </w:p>
    <w:p w:rsidR="009858CB" w:rsidRPr="009858CB" w:rsidRDefault="009858CB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9858C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для 6 класса основного общего образования</w:t>
      </w:r>
    </w:p>
    <w:p w:rsidR="009858CB" w:rsidRPr="009858CB" w:rsidRDefault="009858CB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9858C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 2022-2023 учебный год</w:t>
      </w:r>
    </w:p>
    <w:p w:rsidR="009858CB" w:rsidRDefault="009858CB" w:rsidP="009858C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Default="009858CB" w:rsidP="009858C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Default="009858CB" w:rsidP="009858C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Default="009858CB" w:rsidP="009858C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Default="009858CB" w:rsidP="009858C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Default="009858CB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Default="009858CB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Default="009858CB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Default="009858CB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Pr="009858CB" w:rsidRDefault="009858CB" w:rsidP="009858C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9858C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Составитель: Иванова Тамара Егоровна</w:t>
      </w:r>
    </w:p>
    <w:p w:rsidR="009858CB" w:rsidRPr="009858CB" w:rsidRDefault="009858CB" w:rsidP="009858C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9858C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учитель истории и обществознания</w:t>
      </w:r>
    </w:p>
    <w:p w:rsidR="009858CB" w:rsidRDefault="009858CB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Default="009858CB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Default="009858CB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Default="009858CB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Default="009858CB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Default="009858CB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Default="009858CB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Default="009858CB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Default="009858CB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858CB" w:rsidRDefault="00E27DD7" w:rsidP="009858C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spellStart"/>
      <w:r w:rsidRPr="002D72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Минино</w:t>
      </w:r>
      <w:proofErr w:type="spellEnd"/>
      <w:r w:rsidRPr="002D72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2022</w:t>
      </w:r>
    </w:p>
    <w:p w:rsidR="00D3732A" w:rsidRPr="00D3732A" w:rsidRDefault="00D3732A" w:rsidP="00D373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«ОБЩЕСТВОЗНАНИЕ»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программы воспитания (2020 г.).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извлекать необходимые сведения, осмысливать, преобразовывать и применять их.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«ОБЩЕСТВОЗНАНИЕ»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:rsidR="00D3732A" w:rsidRPr="00D3732A" w:rsidRDefault="00D3732A" w:rsidP="00D3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D3732A" w:rsidRPr="00D3732A" w:rsidRDefault="00D3732A" w:rsidP="00D3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D3732A" w:rsidRPr="00D3732A" w:rsidRDefault="00D3732A" w:rsidP="00D3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на исключительно важном этапе её социализации 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D3732A" w:rsidRPr="00D3732A" w:rsidRDefault="00D3732A" w:rsidP="00D3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D3732A" w:rsidRPr="00D3732A" w:rsidRDefault="00D3732A" w:rsidP="00D3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D3732A" w:rsidRPr="00D3732A" w:rsidRDefault="00D3732A" w:rsidP="00D3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3732A" w:rsidRPr="00D3732A" w:rsidRDefault="00D3732A" w:rsidP="00D3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D3732A" w:rsidRPr="00D3732A" w:rsidRDefault="00D3732A" w:rsidP="00D3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«ОБЩЕСТВОЗНАНИЕ» В УЧЕБНОМ ПЛАНЕ</w:t>
      </w:r>
    </w:p>
    <w:p w:rsidR="00D3732A" w:rsidRPr="00D3732A" w:rsidRDefault="00D3732A" w:rsidP="00D3732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 учебным планом общее количество времени на учебный года обучения составляет 34 часа. Недельная нагрузка составляет 1 час. </w:t>
      </w:r>
    </w:p>
    <w:p w:rsidR="00D3732A" w:rsidRPr="00D3732A" w:rsidRDefault="00D3732A" w:rsidP="00D373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его социальное окружение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ограниченными возможностями здоровья, их особые потребности и социальная позиция.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человека на образование. Школьное образование. Права и обязанности учащегося.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Общение. Цели и средства общения. Особенности общения подростков. Общение в современных условиях.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друзьями и сверстниками. Конфликты в межличностных отношениях.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Общество, в котором мы живём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общности и группы. Положение человека в обществе.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жизнь общества. Россия —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жизнь. Духовные ценности, традиционные ценности российского народа.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общества. Усиление взаимосвязей стран и народов в условиях современного общества.</w:t>
      </w:r>
    </w:p>
    <w:p w:rsidR="00D3732A" w:rsidRPr="00D3732A" w:rsidRDefault="00D3732A" w:rsidP="00D3732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D3732A" w:rsidRPr="00D3732A" w:rsidRDefault="00D3732A" w:rsidP="00D373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Личностные и </w:t>
      </w: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D3732A" w:rsidRPr="00D3732A" w:rsidRDefault="00D3732A" w:rsidP="00D373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 воплощают традиционные российские </w:t>
      </w: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социокультурные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многоконфессиональном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</w:t>
      </w: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помощь людям, нуждающимся в ней).</w:t>
      </w: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 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многоконфессиональном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интернет-среде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 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  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        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 также оперировать терминами и представлениями в области концепции устойчивого развития;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анализировать и выявлять взаимосвязи природы, общества и экономики;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D3732A" w:rsidRPr="00D3732A" w:rsidRDefault="00D3732A" w:rsidP="00D373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Овладение универсальными учебными познавательными действиями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социальных явлений и процессов;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предлагать критерии для выявления закономерностей и противоречий;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информации, данных, необходимых для решения поставленной задачи;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явлений и процессов; 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(сравнивать несколько вариантов решения, выбирать наи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более подходящий с учётом самостоятельно выделенных критериев).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информацию различных видов и форм  представления;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Овладение универсальными учебными коммуникативными действиями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Общение: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исследования, проекта;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Овладение универсальными учебными регулятивными действиями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жизненных и учебных ситуациях;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различать, называть и управлять собственными эмоциями и эмоциями других;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эмоций.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право на ошибку и такое же право другого;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себя и других, не осуждая;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открытость себе и другим;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D3732A" w:rsidRPr="00D3732A" w:rsidRDefault="00D3732A" w:rsidP="00D373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Человек и его социальное окружение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по разным признакам виды деятельности человека, потребности людей;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и аргументировать с опорой на обществоведческие знания и личный социальный опыт своё отношение к людям с ограниченными возможностями здоровья, к различным способам выражения личной индивидуальности, к различным формам неформального общения подростков;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решать познавательные и практические задачи, касающиеся прав и обязанностей учащегося; отражающие особенности 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отношений в семье, со сверстниками, старшими и младшими;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D3732A" w:rsidRPr="00D3732A" w:rsidRDefault="00D3732A" w:rsidP="00D3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D3732A" w:rsidRPr="00D3732A" w:rsidRDefault="00D3732A" w:rsidP="00D3732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Общество, в котором мы живём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 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социальные общности и группы;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социальные общности и группы, положение в об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ществе различных людей; различные формы хозяйствования;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  взаимодействия общества и природы, человека и общества, деятельности основных участников экономики;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овладевать смысловым чтением текстов обществоведческой тематики, касающихся отношений человека и природы, уст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ройства общественной жизни, основных сфер жизни общества;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извлекать информацию из разных источников о человеке и обществе, включая информацию о народах России;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D3732A" w:rsidRPr="00D3732A" w:rsidRDefault="00D3732A" w:rsidP="00D373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9858CB" w:rsidRDefault="009858CB">
      <w:pPr>
        <w:rPr>
          <w:rFonts w:ascii="Times New Roman" w:hAnsi="Times New Roman" w:cs="Times New Roman"/>
          <w:b/>
          <w:sz w:val="24"/>
          <w:szCs w:val="24"/>
        </w:rPr>
        <w:sectPr w:rsidR="009858CB" w:rsidSect="009858C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56A51" w:rsidRPr="009858CB" w:rsidRDefault="00D3732A">
      <w:pPr>
        <w:rPr>
          <w:rFonts w:ascii="Times New Roman" w:hAnsi="Times New Roman" w:cs="Times New Roman"/>
          <w:b/>
          <w:sz w:val="24"/>
          <w:szCs w:val="24"/>
        </w:rPr>
      </w:pPr>
      <w:r w:rsidRPr="009858C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5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2340"/>
        <w:gridCol w:w="752"/>
        <w:gridCol w:w="1660"/>
        <w:gridCol w:w="1716"/>
        <w:gridCol w:w="1315"/>
        <w:gridCol w:w="2848"/>
        <w:gridCol w:w="1653"/>
        <w:gridCol w:w="2193"/>
      </w:tblGrid>
      <w:tr w:rsidR="00D3732A" w:rsidRPr="00D3732A" w:rsidTr="00D3732A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tabs>
                <w:tab w:val="left" w:pos="1163"/>
              </w:tabs>
              <w:spacing w:after="0" w:line="240" w:lineRule="auto"/>
              <w:ind w:righ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3732A" w:rsidRPr="00D3732A" w:rsidTr="00D3732A"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2A" w:rsidRPr="00D3732A" w:rsidTr="00D3732A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 и его социальное окружение 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Социальное становление человека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01.09.2022 07.10.2022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и применять знания о социальных свойствах человека: распознавать в предлагаемых ситуациях особенности биологического и социального в человеке;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Деятельность человека.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Учебная деятельность школьника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10.10.2022 10.11.2022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Приводить примеры деятельности людей, её различных мотивов и особенностей в современных условиях: находить соответствующие факты в предоставленных учителем текстах и иллюстрациях, привлекать собственный опыт;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Общение и его роль в жизни человека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14.11.2022 25.11.2022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Осваивать и применять знания об общении и его </w:t>
            </w:r>
            <w:proofErr w:type="spellStart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прави</w:t>
            </w:r>
            <w:proofErr w:type="spellEnd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- </w:t>
            </w:r>
            <w:proofErr w:type="spellStart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лах</w:t>
            </w:r>
            <w:proofErr w:type="spellEnd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 находить и извлекать из текстов разного характера и жанра сведения о необходимости общения, его роли и правилах, особенностях общения подростков;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 в малой группе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05.12.2022 02.02.2023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Осваивать и применять знания об особенностях </w:t>
            </w:r>
            <w:proofErr w:type="spellStart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взаимо</w:t>
            </w:r>
            <w:proofErr w:type="spellEnd"/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действия человека с другими людьми в малых группах: анализировать текстовую и аудиовизуальную информацию, находить и извлекать сведения об отношениях в семье и группе сверстников;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32A" w:rsidRPr="00D3732A" w:rsidTr="00D3732A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Общество, в котором мы живём 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Общество — совместная жизнь людей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06.02.2023 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17.02.2023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Характеризовать 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устройство общества и сферы его жизни: опираясь на учебные материалы и предоставленные учителем источники, описывать явления, процессы и объекты, относящиеся к экономической, политической, социальной и духовной жизни;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Устный 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РЭШ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Положение человека</w:t>
            </w: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в обществе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20.02.2023 02.03.2023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Классифицировать социальные общности и группы: составлять классификационную таблицу (схему);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pacing w:val="-2"/>
                <w:sz w:val="18"/>
                <w:szCs w:val="18"/>
                <w:lang w:eastAsia="ru-RU"/>
              </w:rPr>
              <w:t>Роль</w:t>
            </w:r>
            <w:r w:rsidRPr="00D3732A">
              <w:rPr>
                <w:rFonts w:ascii="Cambria" w:eastAsia="Times New Roman" w:hAnsi="Cambria" w:cs="Times New Roman"/>
                <w:b/>
                <w:bCs/>
                <w:spacing w:val="-1"/>
                <w:sz w:val="18"/>
                <w:szCs w:val="18"/>
                <w:lang w:eastAsia="ru-RU"/>
              </w:rPr>
              <w:t> экономи</w:t>
            </w: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ки в жизни общества.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Основные участники экономики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03.03.2023 09.03.2023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и применять знания о процессах и явлениях в экономической жизни общества: читать и интерпретировать информацию, представленную в разных источниках;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Политическая жизнь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13.03.2023 24.03.2023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государство: называть основные признаки и задачи государства;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Культурная жизнь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24.04.2023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и применять знания о культуре и духовной жизни: извлекать и интерпретировать информацию из разных источников;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Развитие общества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25.04.2023 28.04.2023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и применять знания о типах общества: распознавать в тексте описания разных типов обществ;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1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32A" w:rsidRPr="00D3732A" w:rsidTr="00D3732A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 </w:t>
            </w: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D3732A" w:rsidRPr="00D3732A" w:rsidTr="00D3732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01.05.2023 29.05.2023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Защита проектов;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РЭШ</w:t>
            </w:r>
          </w:p>
        </w:tc>
      </w:tr>
      <w:tr w:rsidR="00D3732A" w:rsidRPr="00D3732A" w:rsidTr="00D3732A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32A" w:rsidRPr="00D3732A" w:rsidTr="00D3732A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58CB" w:rsidRDefault="009858CB" w:rsidP="00D3732A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9858CB" w:rsidSect="009858C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3732A" w:rsidRPr="00D3732A" w:rsidRDefault="00D3732A" w:rsidP="00D3732A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3091"/>
        <w:gridCol w:w="752"/>
        <w:gridCol w:w="1680"/>
        <w:gridCol w:w="1736"/>
        <w:gridCol w:w="1311"/>
        <w:gridCol w:w="1678"/>
      </w:tblGrid>
      <w:tr w:rsidR="00D3732A" w:rsidRPr="00D3732A" w:rsidTr="00D373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3732A" w:rsidRPr="00D3732A" w:rsidTr="00D373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урок: Для чего изучать обществознание в школе?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и социальное в человеке. Черты сходства и различия человека и животного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 (биологические, социальные, духовные).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Индивид, индивидуальность, личность. Возрастные периоды жизни человека и формирование личности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мотивы деятельности. Виды деятельности: игра, труд, 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человеком мира и самого себя как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человека на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Общение. Цели и средства 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Практическая 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 (деловые, личные)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 семье. Роль семьи в жизни человека и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традиции. Семейный досуг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урок: Человек и его социальное окружение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разделу: Человек и его социальное окружение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общество. Связь общества и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общества. Россия -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в начале XXI века. Место нашей Родины среди современных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общества. Усиление взаимосвязей стран и народов в условиях информационного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современности и возможности их решения усилиями международного сообщества и международных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урок: Общество, в котором мы живем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3732A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разделу: Общество, в котором мы живем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32A" w:rsidRPr="00D3732A" w:rsidRDefault="00D3732A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Контрольная 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5DB4" w:rsidRPr="00D3732A" w:rsidTr="00D373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5DB4" w:rsidRPr="00D3732A" w:rsidRDefault="006B5DB4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5DB4" w:rsidRPr="00D3732A" w:rsidRDefault="006B5DB4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повторение: Общество и его сферы. Человек в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5DB4" w:rsidRPr="00D3732A" w:rsidRDefault="006B5DB4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5DB4" w:rsidRPr="00D3732A" w:rsidRDefault="006B5DB4" w:rsidP="00E6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5DB4" w:rsidRPr="00D3732A" w:rsidRDefault="006B5DB4" w:rsidP="00E6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5DB4" w:rsidRPr="009858CB" w:rsidRDefault="006B5DB4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5DB4" w:rsidRPr="009858CB" w:rsidRDefault="006B5DB4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5DB4" w:rsidRPr="00D3732A" w:rsidTr="00D3732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5DB4" w:rsidRPr="00D3732A" w:rsidRDefault="006B5DB4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5DB4" w:rsidRPr="00D3732A" w:rsidRDefault="006B5DB4" w:rsidP="00D3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5DB4" w:rsidRPr="00D3732A" w:rsidRDefault="006B5DB4" w:rsidP="00D3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5DB4" w:rsidRPr="00D3732A" w:rsidRDefault="006B5DB4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5DB4" w:rsidRPr="00D3732A" w:rsidRDefault="006B5DB4" w:rsidP="00D3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732A" w:rsidRPr="00D3732A" w:rsidRDefault="00D3732A" w:rsidP="00D373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D3732A" w:rsidRPr="00D3732A" w:rsidRDefault="00D3732A" w:rsidP="00D373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D3732A" w:rsidRPr="006B5DB4" w:rsidRDefault="00D3732A" w:rsidP="00D3732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Л.Н., Виноградова Н.Ф., Городецкая Н.И. и другие. Обществознание, 6 класс. Издательство «Просвещение» Издательство «Просвещение»;</w:t>
      </w:r>
    </w:p>
    <w:p w:rsidR="00D3732A" w:rsidRPr="006B5DB4" w:rsidRDefault="00D3732A" w:rsidP="00D3732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D3732A" w:rsidRPr="006B5DB4" w:rsidRDefault="00D3732A" w:rsidP="00D373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B5DB4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D3732A" w:rsidRPr="006B5DB4" w:rsidRDefault="00D3732A" w:rsidP="00D3732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B4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Боголюбов, Н. Ф. Виноградова, Н. И. Городецкая и др. Обществознание. Поурочные разработки. 6 класс. Пособие для учителей. Под редакцией Л. Ф. Ивановой</w:t>
      </w:r>
    </w:p>
    <w:p w:rsidR="00D3732A" w:rsidRPr="00D3732A" w:rsidRDefault="00D3732A" w:rsidP="00D373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B5DB4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D3732A" w:rsidRPr="00D3732A" w:rsidRDefault="00D3732A" w:rsidP="00D3732A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РЭШ</w:t>
      </w:r>
    </w:p>
    <w:p w:rsidR="00D3732A" w:rsidRPr="00D3732A" w:rsidRDefault="00D3732A" w:rsidP="00D373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D3732A" w:rsidRPr="00D3732A" w:rsidRDefault="00D3732A" w:rsidP="00D373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D3732A" w:rsidRPr="00D3732A" w:rsidRDefault="00D3732A" w:rsidP="00D3732A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Проектор, экран</w:t>
      </w:r>
    </w:p>
    <w:p w:rsidR="00D3732A" w:rsidRPr="00D3732A" w:rsidRDefault="00D3732A" w:rsidP="00D3732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D3732A" w:rsidRPr="00D3732A" w:rsidRDefault="00D3732A" w:rsidP="00D3732A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Справочные материалы, рабочие листы.</w:t>
      </w:r>
    </w:p>
    <w:sectPr w:rsidR="00D3732A" w:rsidRPr="00D3732A" w:rsidSect="009858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8D4"/>
    <w:multiLevelType w:val="multilevel"/>
    <w:tmpl w:val="924C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82780"/>
    <w:multiLevelType w:val="multilevel"/>
    <w:tmpl w:val="355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D27EA"/>
    <w:multiLevelType w:val="multilevel"/>
    <w:tmpl w:val="C910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0A6E"/>
    <w:rsid w:val="0017191F"/>
    <w:rsid w:val="002D7249"/>
    <w:rsid w:val="00456A51"/>
    <w:rsid w:val="00627912"/>
    <w:rsid w:val="00641D6E"/>
    <w:rsid w:val="006B5DB4"/>
    <w:rsid w:val="00820A6E"/>
    <w:rsid w:val="00825757"/>
    <w:rsid w:val="008A4936"/>
    <w:rsid w:val="009858CB"/>
    <w:rsid w:val="00CD2FEC"/>
    <w:rsid w:val="00D3732A"/>
    <w:rsid w:val="00E2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EC"/>
  </w:style>
  <w:style w:type="paragraph" w:styleId="2">
    <w:name w:val="heading 2"/>
    <w:basedOn w:val="a"/>
    <w:link w:val="20"/>
    <w:uiPriority w:val="9"/>
    <w:qFormat/>
    <w:rsid w:val="00985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85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8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9858CB"/>
  </w:style>
  <w:style w:type="paragraph" w:styleId="a5">
    <w:name w:val="Balloon Text"/>
    <w:basedOn w:val="a"/>
    <w:link w:val="a6"/>
    <w:uiPriority w:val="99"/>
    <w:semiHidden/>
    <w:unhideWhenUsed/>
    <w:rsid w:val="00E2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19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94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742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35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25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24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5858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531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407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495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7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26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48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02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36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20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16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59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595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1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909995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1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526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651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201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5339</Words>
  <Characters>30436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dcterms:created xsi:type="dcterms:W3CDTF">2022-06-19T20:05:00Z</dcterms:created>
  <dcterms:modified xsi:type="dcterms:W3CDTF">2022-11-03T14:33:00Z</dcterms:modified>
</cp:coreProperties>
</file>