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0" w:rsidRDefault="00763BC0" w:rsidP="00763BC0">
      <w:pPr>
        <w:pStyle w:val="a3"/>
        <w:ind w:left="212"/>
        <w:jc w:val="center"/>
      </w:pPr>
    </w:p>
    <w:p w:rsidR="002864BE" w:rsidRDefault="002864BE" w:rsidP="00763BC0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2864BE" w:rsidRDefault="002864BE" w:rsidP="00763BC0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6134523" cy="2621280"/>
            <wp:effectExtent l="19050" t="0" r="0" b="0"/>
            <wp:docPr id="1" name="Рисунок 1" descr="C:\Users\PC\Desktop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23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BE" w:rsidRDefault="002864BE" w:rsidP="00763BC0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763BC0" w:rsidRDefault="00763BC0" w:rsidP="00763BC0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763BC0" w:rsidRDefault="00763BC0" w:rsidP="00763BC0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763BC0" w:rsidRPr="003C5776" w:rsidRDefault="00763BC0" w:rsidP="00763BC0">
      <w:pPr>
        <w:pStyle w:val="cee1fbf7edfbe9"/>
        <w:spacing w:after="0"/>
        <w:ind w:left="-1134"/>
        <w:jc w:val="center"/>
        <w:rPr>
          <w:b/>
          <w:bCs/>
          <w:sz w:val="40"/>
          <w:szCs w:val="40"/>
          <w:u w:val="single"/>
        </w:rPr>
      </w:pPr>
      <w:r w:rsidRPr="003C5776">
        <w:rPr>
          <w:rStyle w:val="cef1edeee2edeee9f8f0e8f4f2e0e1e7e0f6e0"/>
          <w:b/>
          <w:bCs/>
          <w:sz w:val="40"/>
          <w:szCs w:val="40"/>
        </w:rPr>
        <w:t>«</w:t>
      </w:r>
      <w:r w:rsidRPr="003C5776">
        <w:rPr>
          <w:b/>
          <w:sz w:val="40"/>
          <w:szCs w:val="40"/>
        </w:rPr>
        <w:t xml:space="preserve">Функциональная грамотность»                   </w:t>
      </w:r>
    </w:p>
    <w:p w:rsidR="00763BC0" w:rsidRDefault="00763BC0" w:rsidP="00763BC0">
      <w:pPr>
        <w:pStyle w:val="cee1fbf7edfbe9"/>
        <w:spacing w:after="0"/>
        <w:ind w:left="-1134"/>
        <w:jc w:val="center"/>
      </w:pPr>
      <w:r>
        <w:t>(наименование)</w:t>
      </w:r>
    </w:p>
    <w:p w:rsidR="00763BC0" w:rsidRDefault="00763BC0" w:rsidP="00763BC0">
      <w:pPr>
        <w:pStyle w:val="cee1fbf7edfbe9"/>
        <w:spacing w:after="0"/>
        <w:ind w:left="-1134"/>
        <w:jc w:val="center"/>
      </w:pPr>
    </w:p>
    <w:p w:rsidR="00763BC0" w:rsidRDefault="00763BC0" w:rsidP="00763BC0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_6 класс_</w:t>
      </w:r>
    </w:p>
    <w:p w:rsidR="00763BC0" w:rsidRDefault="00763BC0" w:rsidP="00763BC0">
      <w:pPr>
        <w:pStyle w:val="cee1fbf7edfbe9"/>
        <w:spacing w:after="0"/>
        <w:ind w:left="-1134"/>
        <w:jc w:val="center"/>
      </w:pPr>
      <w:r>
        <w:t>(класс)</w:t>
      </w:r>
    </w:p>
    <w:p w:rsidR="00763BC0" w:rsidRDefault="00763BC0" w:rsidP="00763BC0">
      <w:pPr>
        <w:pStyle w:val="cee1fbf7edfbe9"/>
        <w:spacing w:after="0"/>
        <w:ind w:left="-1134"/>
        <w:jc w:val="center"/>
      </w:pPr>
    </w:p>
    <w:p w:rsidR="00763BC0" w:rsidRDefault="00763BC0" w:rsidP="00763BC0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763BC0" w:rsidRDefault="00763BC0" w:rsidP="00763BC0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763BC0" w:rsidRDefault="00763BC0" w:rsidP="00763B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63BC0" w:rsidRDefault="00763BC0" w:rsidP="00763B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63BC0" w:rsidRDefault="00763BC0" w:rsidP="00763B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63BC0" w:rsidRDefault="00763BC0" w:rsidP="00763B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63BC0" w:rsidRDefault="00763BC0" w:rsidP="00763BC0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763BC0" w:rsidRDefault="00763BC0" w:rsidP="00763BC0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763BC0" w:rsidRPr="002864BE" w:rsidRDefault="00763BC0" w:rsidP="002864BE">
      <w:pPr>
        <w:pStyle w:val="a6"/>
        <w:jc w:val="right"/>
        <w:rPr>
          <w:sz w:val="32"/>
          <w:szCs w:val="32"/>
          <w:u w:val="single"/>
        </w:rPr>
        <w:sectPr w:rsidR="00763BC0" w:rsidRPr="002864BE">
          <w:pgSz w:w="11900" w:h="16850"/>
          <w:pgMar w:top="220" w:right="5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sz w:val="32"/>
          <w:szCs w:val="32"/>
        </w:rPr>
        <w:t xml:space="preserve">Учитель:   </w:t>
      </w:r>
      <w:r>
        <w:rPr>
          <w:rFonts w:ascii="Times New Roman" w:hAnsi="Times New Roman" w:cs="Times New Roman"/>
          <w:sz w:val="32"/>
          <w:szCs w:val="32"/>
          <w:u w:val="single"/>
        </w:rPr>
        <w:t>Иванова Тамара Егоровна</w:t>
      </w:r>
      <w:r>
        <w:rPr>
          <w:rFonts w:ascii="Times New Roman" w:hAnsi="Times New Roman" w:cs="Times New Roman"/>
          <w:sz w:val="32"/>
          <w:szCs w:val="32"/>
          <w:u w:val="single"/>
        </w:rPr>
        <w:br/>
        <w:t>В</w:t>
      </w:r>
      <w:r w:rsidR="00603BB6">
        <w:rPr>
          <w:rFonts w:ascii="Times New Roman" w:hAnsi="Times New Roman" w:cs="Times New Roman"/>
          <w:sz w:val="32"/>
          <w:szCs w:val="32"/>
          <w:u w:val="single"/>
        </w:rPr>
        <w:t xml:space="preserve">ысшей квалификационной </w:t>
      </w:r>
      <w:proofErr w:type="spellStart"/>
      <w:r w:rsidR="00603BB6">
        <w:rPr>
          <w:rFonts w:ascii="Times New Roman" w:hAnsi="Times New Roman" w:cs="Times New Roman"/>
          <w:sz w:val="32"/>
          <w:szCs w:val="32"/>
          <w:u w:val="single"/>
        </w:rPr>
        <w:t>катег</w:t>
      </w:r>
      <w:proofErr w:type="spellEnd"/>
      <w:r>
        <w:rPr>
          <w:rStyle w:val="cef1edeee2edeee9f8f0e8f4f2e0e1e7e0f6e0"/>
          <w:sz w:val="28"/>
          <w:szCs w:val="28"/>
        </w:rPr>
        <w:t xml:space="preserve"> с. Минино,2022 г.</w:t>
      </w:r>
    </w:p>
    <w:p w:rsidR="00A652E0" w:rsidRPr="008E3F82" w:rsidRDefault="00A652E0" w:rsidP="00A652E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1.Рабочая программа внеурочной деятельности «Функциональная грамотность»       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3F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652E0" w:rsidRPr="008E3F82" w:rsidRDefault="00A652E0" w:rsidP="00A65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2E0" w:rsidRPr="008E3F82" w:rsidRDefault="00A652E0" w:rsidP="00A652E0">
      <w:pPr>
        <w:rPr>
          <w:rFonts w:ascii="Times New Roman" w:hAnsi="Times New Roman" w:cs="Times New Roman"/>
          <w:b/>
          <w:sz w:val="24"/>
          <w:szCs w:val="24"/>
        </w:rPr>
      </w:pPr>
      <w:r w:rsidRPr="008E3F82">
        <w:rPr>
          <w:rFonts w:ascii="Times New Roman" w:hAnsi="Times New Roman" w:cs="Times New Roman"/>
          <w:b/>
          <w:sz w:val="24"/>
          <w:szCs w:val="24"/>
        </w:rPr>
        <w:t xml:space="preserve">Разработана на основе  </w:t>
      </w:r>
      <w:r w:rsidRPr="008E3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примерных программ внеурочной деятельности  основного образования (Примерные программы внеурочной деятельности. основное образование / В.А. Горский. А.А. Тимофеев, Д.В. Смирнов и др.; под ред. В.А. Горского. – 3-е изд. – М.: Просвещение, 2013. – 111 с.</w:t>
      </w:r>
      <w:r w:rsidRPr="008E3F82">
        <w:rPr>
          <w:rFonts w:ascii="Times New Roman" w:hAnsi="Times New Roman" w:cs="Times New Roman"/>
          <w:b/>
          <w:sz w:val="24"/>
          <w:szCs w:val="24"/>
        </w:rPr>
        <w:t>…</w:t>
      </w:r>
    </w:p>
    <w:p w:rsidR="00A652E0" w:rsidRPr="008E3F82" w:rsidRDefault="00A652E0" w:rsidP="00A652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E3F8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8E3F82">
        <w:rPr>
          <w:rFonts w:ascii="Times New Roman" w:hAnsi="Times New Roman" w:cs="Times New Roman"/>
          <w:i/>
          <w:sz w:val="24"/>
          <w:szCs w:val="24"/>
        </w:rPr>
        <w:t xml:space="preserve"> ООО </w:t>
      </w:r>
      <w:r w:rsidRPr="008E3F82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8E3F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8E3F82">
        <w:rPr>
          <w:rFonts w:ascii="Times New Roman" w:hAnsi="Times New Roman" w:cs="Times New Roman"/>
          <w:i/>
          <w:sz w:val="24"/>
          <w:szCs w:val="24"/>
        </w:rPr>
        <w:t>ООО .</w:t>
      </w:r>
    </w:p>
    <w:p w:rsidR="00A652E0" w:rsidRPr="008E3F82" w:rsidRDefault="00A652E0" w:rsidP="00A652E0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Разработана на основе документов:</w:t>
      </w:r>
    </w:p>
    <w:p w:rsidR="00A652E0" w:rsidRPr="008E3F82" w:rsidRDefault="00A652E0" w:rsidP="00A652E0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Мининской</w:t>
      </w:r>
      <w:proofErr w:type="spellEnd"/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СОШ филиала МАОУ </w:t>
      </w:r>
      <w:proofErr w:type="spellStart"/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Исетской</w:t>
      </w:r>
      <w:proofErr w:type="spellEnd"/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СОШ №1</w:t>
      </w:r>
    </w:p>
    <w:p w:rsidR="00A652E0" w:rsidRPr="008E3F82" w:rsidRDefault="00A652E0" w:rsidP="00A652E0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 учетом реализации Программы воспитания,</w:t>
      </w:r>
    </w:p>
    <w:p w:rsidR="00A652E0" w:rsidRPr="008E3F82" w:rsidRDefault="00A652E0" w:rsidP="00A652E0">
      <w:pPr>
        <w:rPr>
          <w:rFonts w:ascii="Times New Roman" w:hAnsi="Times New Roman" w:cs="Times New Roman"/>
          <w:b/>
          <w:sz w:val="24"/>
          <w:szCs w:val="24"/>
        </w:rPr>
      </w:pPr>
      <w:r w:rsidRPr="008E3F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Учебного плана </w:t>
      </w:r>
      <w:r w:rsidRPr="008E3F82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Pr="008E3F82">
        <w:rPr>
          <w:rFonts w:ascii="Times New Roman" w:hAnsi="Times New Roman" w:cs="Times New Roman"/>
          <w:b/>
          <w:sz w:val="24"/>
          <w:szCs w:val="24"/>
        </w:rPr>
        <w:t>Исетской</w:t>
      </w:r>
      <w:proofErr w:type="spellEnd"/>
      <w:r w:rsidRPr="008E3F82">
        <w:rPr>
          <w:rFonts w:ascii="Times New Roman" w:hAnsi="Times New Roman" w:cs="Times New Roman"/>
          <w:b/>
          <w:sz w:val="24"/>
          <w:szCs w:val="24"/>
        </w:rPr>
        <w:t xml:space="preserve"> СОШ №1.</w:t>
      </w:r>
    </w:p>
    <w:p w:rsidR="00A652E0" w:rsidRPr="008E3F82" w:rsidRDefault="00A652E0" w:rsidP="00A652E0">
      <w:pPr>
        <w:pStyle w:val="1"/>
        <w:spacing w:before="71"/>
        <w:rPr>
          <w:rFonts w:ascii="Times New Roman" w:hAnsi="Times New Roman" w:cs="Times New Roman"/>
          <w:b/>
          <w:sz w:val="24"/>
          <w:szCs w:val="24"/>
        </w:rPr>
      </w:pPr>
      <w:r w:rsidRPr="008E3F82">
        <w:rPr>
          <w:sz w:val="24"/>
          <w:szCs w:val="24"/>
        </w:rPr>
        <w:t>Цель программы:</w:t>
      </w:r>
    </w:p>
    <w:p w:rsidR="00A652E0" w:rsidRPr="008E3F82" w:rsidRDefault="00A652E0" w:rsidP="00A652E0">
      <w:pPr>
        <w:pStyle w:val="a3"/>
        <w:spacing w:line="276" w:lineRule="auto"/>
        <w:ind w:left="444" w:right="624" w:firstLine="705"/>
      </w:pPr>
      <w:r w:rsidRPr="008E3F82">
        <w:t>развитие функциональной грамотности обучающихся 5-9 классов как индикатора качества и эффективности образования, равенства доступа к образованию.</w:t>
      </w:r>
    </w:p>
    <w:p w:rsidR="00A652E0" w:rsidRPr="008E3F82" w:rsidRDefault="00A652E0" w:rsidP="00A652E0">
      <w:pPr>
        <w:pStyle w:val="a3"/>
        <w:spacing w:before="5" w:line="276" w:lineRule="auto"/>
        <w:ind w:left="1152"/>
      </w:pPr>
      <w:r w:rsidRPr="008E3F82">
        <w:t>Программа нацелена на развитие:</w:t>
      </w:r>
    </w:p>
    <w:p w:rsidR="00A652E0" w:rsidRPr="008E3F82" w:rsidRDefault="00A652E0" w:rsidP="00A652E0">
      <w:pPr>
        <w:pStyle w:val="a3"/>
        <w:spacing w:line="276" w:lineRule="auto"/>
        <w:ind w:left="444" w:right="620" w:firstLine="705"/>
      </w:pPr>
      <w:r w:rsidRPr="008E3F82"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A652E0" w:rsidRPr="008E3F82" w:rsidRDefault="00A652E0" w:rsidP="00A652E0">
      <w:pPr>
        <w:pStyle w:val="a3"/>
        <w:spacing w:line="276" w:lineRule="auto"/>
        <w:ind w:left="444" w:right="625" w:firstLine="705"/>
      </w:pPr>
      <w:r w:rsidRPr="008E3F82"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A652E0" w:rsidRPr="008E3F82" w:rsidRDefault="00A652E0" w:rsidP="00A652E0">
      <w:pPr>
        <w:pStyle w:val="a3"/>
        <w:spacing w:line="276" w:lineRule="auto"/>
        <w:ind w:left="444" w:right="628" w:firstLine="705"/>
      </w:pPr>
      <w:r w:rsidRPr="008E3F82"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(естественнонаучная</w:t>
      </w:r>
      <w:r w:rsidRPr="008E3F82">
        <w:rPr>
          <w:spacing w:val="-3"/>
        </w:rPr>
        <w:t xml:space="preserve"> </w:t>
      </w:r>
      <w:r w:rsidRPr="008E3F82">
        <w:t>грамотность);</w:t>
      </w:r>
    </w:p>
    <w:p w:rsidR="00A652E0" w:rsidRPr="008E3F82" w:rsidRDefault="00A652E0" w:rsidP="00A652E0">
      <w:pPr>
        <w:pStyle w:val="a3"/>
        <w:spacing w:line="276" w:lineRule="auto"/>
        <w:ind w:left="444" w:right="629" w:firstLine="705"/>
      </w:pPr>
      <w:r w:rsidRPr="008E3F82">
        <w:t>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</w:t>
      </w:r>
    </w:p>
    <w:p w:rsidR="00A652E0" w:rsidRPr="008E3F82" w:rsidRDefault="00A652E0" w:rsidP="00A652E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652E0" w:rsidRPr="008E3F82">
          <w:pgSz w:w="11920" w:h="16850"/>
          <w:pgMar w:top="960" w:right="220" w:bottom="280" w:left="1260" w:header="720" w:footer="720" w:gutter="0"/>
          <w:cols w:space="720"/>
        </w:sectPr>
      </w:pPr>
    </w:p>
    <w:p w:rsidR="00A652E0" w:rsidRPr="008E3F82" w:rsidRDefault="00A652E0" w:rsidP="00A652E0">
      <w:pPr>
        <w:rPr>
          <w:sz w:val="24"/>
          <w:szCs w:val="24"/>
        </w:rPr>
      </w:pPr>
    </w:p>
    <w:p w:rsidR="00603BB6" w:rsidRDefault="00763BC0" w:rsidP="00603BB6">
      <w:pPr>
        <w:pStyle w:val="a3"/>
        <w:spacing w:line="276" w:lineRule="auto"/>
        <w:ind w:left="0"/>
        <w:jc w:val="center"/>
        <w:rPr>
          <w:spacing w:val="-16"/>
        </w:rPr>
      </w:pPr>
      <w:bookmarkStart w:id="0" w:name="_GoBack"/>
      <w:bookmarkEnd w:id="0"/>
      <w:r w:rsidRPr="00763BC0">
        <w:rPr>
          <w:b/>
        </w:rPr>
        <w:t>1.Содержание учебного курса внеурочной деятельности</w:t>
      </w:r>
      <w:r w:rsidRPr="00763BC0">
        <w:rPr>
          <w:b/>
        </w:rPr>
        <w:br/>
      </w:r>
    </w:p>
    <w:p w:rsidR="00763BC0" w:rsidRPr="00763BC0" w:rsidRDefault="00763BC0" w:rsidP="00603BB6">
      <w:pPr>
        <w:pStyle w:val="a3"/>
        <w:spacing w:line="276" w:lineRule="auto"/>
        <w:ind w:left="0"/>
      </w:pPr>
      <w:r w:rsidRPr="00763BC0">
        <w:rPr>
          <w:spacing w:val="-16"/>
        </w:rPr>
        <w:t>Формы работы:</w:t>
      </w:r>
      <w:r w:rsidRPr="00763BC0">
        <w:rPr>
          <w:spacing w:val="-25"/>
        </w:rPr>
        <w:t xml:space="preserve"> </w:t>
      </w:r>
      <w:r w:rsidRPr="00763BC0">
        <w:rPr>
          <w:spacing w:val="-16"/>
        </w:rPr>
        <w:t>беседа,</w:t>
      </w:r>
      <w:r w:rsidRPr="00763BC0">
        <w:rPr>
          <w:spacing w:val="-23"/>
        </w:rPr>
        <w:t xml:space="preserve"> </w:t>
      </w:r>
      <w:r w:rsidRPr="00763BC0">
        <w:rPr>
          <w:spacing w:val="-16"/>
        </w:rPr>
        <w:t>диалог,</w:t>
      </w:r>
      <w:r w:rsidRPr="00763BC0">
        <w:rPr>
          <w:spacing w:val="-21"/>
        </w:rPr>
        <w:t xml:space="preserve"> </w:t>
      </w:r>
      <w:r w:rsidRPr="00763BC0">
        <w:rPr>
          <w:spacing w:val="-16"/>
        </w:rPr>
        <w:t>дискуссия,</w:t>
      </w:r>
      <w:r w:rsidRPr="00763BC0">
        <w:rPr>
          <w:spacing w:val="-25"/>
        </w:rPr>
        <w:t xml:space="preserve"> </w:t>
      </w:r>
      <w:r w:rsidRPr="00763BC0">
        <w:rPr>
          <w:spacing w:val="-16"/>
        </w:rPr>
        <w:t>дебаты,</w:t>
      </w:r>
      <w:r w:rsidRPr="00763BC0">
        <w:rPr>
          <w:spacing w:val="-22"/>
        </w:rPr>
        <w:t xml:space="preserve"> </w:t>
      </w:r>
      <w:r w:rsidRPr="00763BC0">
        <w:rPr>
          <w:spacing w:val="-16"/>
        </w:rPr>
        <w:t xml:space="preserve">круглые столы, </w:t>
      </w:r>
      <w:r w:rsidRPr="00763BC0">
        <w:rPr>
          <w:spacing w:val="-12"/>
        </w:rPr>
        <w:t>моделирование,</w:t>
      </w:r>
      <w:r w:rsidRPr="00763BC0">
        <w:rPr>
          <w:spacing w:val="-31"/>
        </w:rPr>
        <w:t xml:space="preserve"> </w:t>
      </w:r>
      <w:r w:rsidRPr="00763BC0">
        <w:rPr>
          <w:spacing w:val="-12"/>
        </w:rPr>
        <w:t>игра,</w:t>
      </w:r>
      <w:r w:rsidRPr="00763BC0">
        <w:rPr>
          <w:spacing w:val="-23"/>
        </w:rPr>
        <w:t xml:space="preserve"> </w:t>
      </w:r>
      <w:r w:rsidRPr="00763BC0">
        <w:rPr>
          <w:spacing w:val="-12"/>
        </w:rPr>
        <w:t>викторина,</w:t>
      </w:r>
      <w:r w:rsidRPr="00763BC0">
        <w:rPr>
          <w:spacing w:val="-29"/>
        </w:rPr>
        <w:t xml:space="preserve"> </w:t>
      </w:r>
      <w:proofErr w:type="spellStart"/>
      <w:r w:rsidRPr="00763BC0">
        <w:rPr>
          <w:spacing w:val="-12"/>
        </w:rPr>
        <w:t>квест</w:t>
      </w:r>
      <w:proofErr w:type="spellEnd"/>
      <w:r w:rsidRPr="00763BC0">
        <w:rPr>
          <w:spacing w:val="-12"/>
        </w:rPr>
        <w:t>,</w:t>
      </w:r>
      <w:r w:rsidRPr="00763BC0">
        <w:rPr>
          <w:spacing w:val="-29"/>
        </w:rPr>
        <w:t xml:space="preserve"> </w:t>
      </w:r>
      <w:proofErr w:type="spellStart"/>
      <w:r w:rsidRPr="00763BC0">
        <w:rPr>
          <w:spacing w:val="-12"/>
        </w:rPr>
        <w:t>квиз</w:t>
      </w:r>
      <w:proofErr w:type="spellEnd"/>
      <w:r w:rsidRPr="00763BC0">
        <w:rPr>
          <w:spacing w:val="-12"/>
        </w:rPr>
        <w:t>,</w:t>
      </w:r>
      <w:r w:rsidRPr="00763BC0">
        <w:rPr>
          <w:spacing w:val="-25"/>
        </w:rPr>
        <w:t xml:space="preserve"> </w:t>
      </w:r>
      <w:r w:rsidRPr="00763BC0">
        <w:rPr>
          <w:spacing w:val="-12"/>
        </w:rPr>
        <w:t>проект.</w:t>
      </w:r>
    </w:p>
    <w:p w:rsidR="00763BC0" w:rsidRPr="00763BC0" w:rsidRDefault="00603BB6" w:rsidP="00603BB6">
      <w:pPr>
        <w:pStyle w:val="21"/>
        <w:spacing w:before="76" w:line="276" w:lineRule="auto"/>
        <w:ind w:left="0"/>
      </w:pPr>
      <w:r>
        <w:rPr>
          <w:bCs w:val="0"/>
        </w:rPr>
        <w:t xml:space="preserve"> </w:t>
      </w:r>
      <w:r w:rsidR="00763BC0" w:rsidRPr="00763BC0">
        <w:t>Модуль</w:t>
      </w:r>
      <w:r w:rsidR="00763BC0" w:rsidRPr="00763BC0">
        <w:rPr>
          <w:spacing w:val="-2"/>
        </w:rPr>
        <w:t xml:space="preserve"> </w:t>
      </w:r>
      <w:r w:rsidR="00763BC0" w:rsidRPr="00763BC0">
        <w:t>№</w:t>
      </w:r>
      <w:r w:rsidR="00763BC0" w:rsidRPr="00763BC0">
        <w:rPr>
          <w:spacing w:val="-3"/>
        </w:rPr>
        <w:t xml:space="preserve"> </w:t>
      </w:r>
      <w:r w:rsidR="00763BC0" w:rsidRPr="00763BC0">
        <w:t>1</w:t>
      </w:r>
      <w:r w:rsidR="00763BC0" w:rsidRPr="00763BC0">
        <w:rPr>
          <w:spacing w:val="-1"/>
        </w:rPr>
        <w:t xml:space="preserve"> </w:t>
      </w:r>
      <w:r w:rsidR="00763BC0" w:rsidRPr="00763BC0">
        <w:t xml:space="preserve">«Финансовая </w:t>
      </w:r>
      <w:r w:rsidR="00763BC0" w:rsidRPr="00763BC0">
        <w:rPr>
          <w:spacing w:val="-2"/>
        </w:rPr>
        <w:t>грамотность»:</w:t>
      </w:r>
    </w:p>
    <w:p w:rsidR="00763BC0" w:rsidRPr="00763BC0" w:rsidRDefault="00763BC0" w:rsidP="00763BC0">
      <w:pPr>
        <w:pStyle w:val="TableParagraph"/>
        <w:spacing w:line="276" w:lineRule="auto"/>
        <w:ind w:left="113"/>
        <w:rPr>
          <w:sz w:val="24"/>
          <w:szCs w:val="24"/>
        </w:rPr>
      </w:pPr>
      <w:r w:rsidRPr="00763BC0">
        <w:rPr>
          <w:sz w:val="24"/>
          <w:szCs w:val="24"/>
        </w:rPr>
        <w:t>Что такое налоги и почему мы их должны платить? Виды налогов. Подоходный налог. Какие налоги уплачиваются в вашей семье? Пеня и налоговые льготы.</w:t>
      </w:r>
    </w:p>
    <w:p w:rsidR="00763BC0" w:rsidRPr="00763BC0" w:rsidRDefault="00763BC0" w:rsidP="00763BC0">
      <w:pPr>
        <w:pStyle w:val="TableParagraph"/>
        <w:spacing w:before="3" w:line="276" w:lineRule="auto"/>
        <w:ind w:left="113" w:right="683"/>
        <w:rPr>
          <w:sz w:val="24"/>
          <w:szCs w:val="24"/>
        </w:rPr>
      </w:pPr>
      <w:r w:rsidRPr="00763BC0">
        <w:rPr>
          <w:sz w:val="24"/>
          <w:szCs w:val="24"/>
        </w:rPr>
        <w:t>Что такое государственный бюджет? На что расходуются налоговые сборы?</w:t>
      </w:r>
    </w:p>
    <w:p w:rsidR="00763BC0" w:rsidRPr="00763BC0" w:rsidRDefault="00763BC0" w:rsidP="00763BC0">
      <w:pPr>
        <w:pStyle w:val="TableParagraph"/>
        <w:spacing w:line="276" w:lineRule="auto"/>
        <w:ind w:left="113" w:right="-5"/>
        <w:rPr>
          <w:sz w:val="24"/>
          <w:szCs w:val="24"/>
        </w:rPr>
      </w:pPr>
      <w:r w:rsidRPr="00763BC0">
        <w:rPr>
          <w:sz w:val="24"/>
          <w:szCs w:val="24"/>
        </w:rPr>
        <w:t>Виды социальных пособий. Если человек потерял работу.</w:t>
      </w:r>
    </w:p>
    <w:p w:rsidR="00763BC0" w:rsidRPr="00763BC0" w:rsidRDefault="00763BC0" w:rsidP="00763BC0">
      <w:pPr>
        <w:pStyle w:val="TableParagraph"/>
        <w:tabs>
          <w:tab w:val="left" w:pos="1454"/>
          <w:tab w:val="left" w:pos="2196"/>
          <w:tab w:val="left" w:pos="3759"/>
          <w:tab w:val="left" w:pos="4256"/>
        </w:tabs>
        <w:spacing w:line="276" w:lineRule="auto"/>
        <w:ind w:left="113"/>
        <w:rPr>
          <w:sz w:val="24"/>
          <w:szCs w:val="24"/>
        </w:rPr>
      </w:pPr>
      <w:r w:rsidRPr="00763BC0">
        <w:rPr>
          <w:sz w:val="24"/>
          <w:szCs w:val="24"/>
        </w:rPr>
        <w:t>История возникновения банков. Как накопить, чтобы купить? Всѐ про кредит. Вклады:</w:t>
      </w:r>
      <w:r w:rsidRPr="00763BC0">
        <w:rPr>
          <w:sz w:val="24"/>
          <w:szCs w:val="24"/>
        </w:rPr>
        <w:tab/>
        <w:t xml:space="preserve">как сохранить </w:t>
      </w:r>
      <w:r>
        <w:rPr>
          <w:sz w:val="24"/>
          <w:szCs w:val="24"/>
        </w:rPr>
        <w:t xml:space="preserve">и </w:t>
      </w:r>
      <w:r w:rsidRPr="00763BC0">
        <w:rPr>
          <w:sz w:val="24"/>
          <w:szCs w:val="24"/>
        </w:rPr>
        <w:t>приумножить?</w:t>
      </w:r>
      <w:r>
        <w:rPr>
          <w:sz w:val="24"/>
          <w:szCs w:val="24"/>
        </w:rPr>
        <w:t xml:space="preserve"> </w:t>
      </w:r>
      <w:r w:rsidRPr="00763BC0">
        <w:rPr>
          <w:sz w:val="24"/>
          <w:szCs w:val="24"/>
        </w:rPr>
        <w:t>Пластиковая карта – твой безопасный Банк в кармане.</w:t>
      </w:r>
    </w:p>
    <w:p w:rsidR="00763BC0" w:rsidRPr="00763BC0" w:rsidRDefault="00763BC0" w:rsidP="00763BC0">
      <w:pPr>
        <w:pStyle w:val="21"/>
        <w:spacing w:line="276" w:lineRule="auto"/>
        <w:rPr>
          <w:b w:val="0"/>
        </w:rPr>
      </w:pPr>
      <w:r w:rsidRPr="00763BC0">
        <w:rPr>
          <w:b w:val="0"/>
        </w:rPr>
        <w:t>Проведение рубежной аттестации.</w:t>
      </w:r>
    </w:p>
    <w:p w:rsidR="00763BC0" w:rsidRPr="00763BC0" w:rsidRDefault="00763BC0" w:rsidP="00763BC0">
      <w:pPr>
        <w:pStyle w:val="21"/>
        <w:spacing w:before="194" w:line="276" w:lineRule="auto"/>
      </w:pPr>
      <w:r w:rsidRPr="00763BC0">
        <w:t>Модуль</w:t>
      </w:r>
      <w:r w:rsidRPr="00763BC0">
        <w:rPr>
          <w:spacing w:val="-1"/>
        </w:rPr>
        <w:t xml:space="preserve"> </w:t>
      </w:r>
      <w:r w:rsidRPr="00763BC0">
        <w:t>№</w:t>
      </w:r>
      <w:r w:rsidRPr="00763BC0">
        <w:rPr>
          <w:spacing w:val="-3"/>
        </w:rPr>
        <w:t xml:space="preserve"> </w:t>
      </w:r>
      <w:r w:rsidRPr="00763BC0">
        <w:t>2</w:t>
      </w:r>
      <w:r w:rsidRPr="00763BC0">
        <w:rPr>
          <w:spacing w:val="-1"/>
        </w:rPr>
        <w:t xml:space="preserve"> </w:t>
      </w:r>
      <w:r w:rsidRPr="00763BC0">
        <w:t>«Математическая</w:t>
      </w:r>
      <w:r w:rsidRPr="00763BC0">
        <w:rPr>
          <w:spacing w:val="-1"/>
        </w:rPr>
        <w:t xml:space="preserve"> </w:t>
      </w:r>
      <w:r w:rsidRPr="00763BC0">
        <w:rPr>
          <w:spacing w:val="-2"/>
        </w:rPr>
        <w:t>грамотность»:</w:t>
      </w:r>
    </w:p>
    <w:p w:rsidR="00763BC0" w:rsidRPr="00763BC0" w:rsidRDefault="00763BC0" w:rsidP="00763BC0">
      <w:pPr>
        <w:pStyle w:val="TableParagraph"/>
        <w:spacing w:before="1" w:line="276" w:lineRule="auto"/>
        <w:ind w:left="113" w:right="237"/>
        <w:rPr>
          <w:sz w:val="24"/>
          <w:szCs w:val="24"/>
        </w:rPr>
      </w:pPr>
      <w:r w:rsidRPr="00763BC0">
        <w:rPr>
          <w:sz w:val="24"/>
          <w:szCs w:val="24"/>
        </w:rPr>
        <w:t>Применение чисел и действий над ними. Счет и десятичная система счисления.</w:t>
      </w:r>
    </w:p>
    <w:p w:rsidR="00763BC0" w:rsidRPr="00763BC0" w:rsidRDefault="00763BC0" w:rsidP="00763BC0">
      <w:pPr>
        <w:pStyle w:val="TableParagraph"/>
        <w:spacing w:before="144" w:line="276" w:lineRule="auto"/>
        <w:ind w:left="113"/>
        <w:rPr>
          <w:sz w:val="24"/>
          <w:szCs w:val="24"/>
        </w:rPr>
      </w:pPr>
      <w:r w:rsidRPr="00763BC0">
        <w:rPr>
          <w:sz w:val="24"/>
          <w:szCs w:val="24"/>
        </w:rPr>
        <w:t>Сюжетные задачи, решаемые с конца.</w:t>
      </w:r>
    </w:p>
    <w:p w:rsidR="00763BC0" w:rsidRPr="00763BC0" w:rsidRDefault="00763BC0" w:rsidP="00763BC0">
      <w:pPr>
        <w:pStyle w:val="TableParagraph"/>
        <w:spacing w:before="2" w:line="276" w:lineRule="auto"/>
        <w:ind w:left="113" w:right="793"/>
        <w:rPr>
          <w:sz w:val="24"/>
          <w:szCs w:val="24"/>
        </w:rPr>
      </w:pPr>
      <w:r w:rsidRPr="00763BC0">
        <w:rPr>
          <w:sz w:val="24"/>
          <w:szCs w:val="24"/>
        </w:rPr>
        <w:t>Задачи на переливание (задача Пуассона) и взвешивание.</w:t>
      </w:r>
    </w:p>
    <w:p w:rsidR="00763BC0" w:rsidRPr="00763BC0" w:rsidRDefault="00763BC0" w:rsidP="00763BC0">
      <w:pPr>
        <w:pStyle w:val="TableParagraph"/>
        <w:spacing w:line="276" w:lineRule="auto"/>
        <w:ind w:left="113" w:right="895"/>
        <w:rPr>
          <w:sz w:val="24"/>
          <w:szCs w:val="24"/>
        </w:rPr>
      </w:pPr>
      <w:r w:rsidRPr="00763BC0">
        <w:rPr>
          <w:sz w:val="24"/>
          <w:szCs w:val="24"/>
        </w:rPr>
        <w:t>Логические задачи: задачи о «мудрецах», о лжецах и тех, кто всегда говорит правду.</w:t>
      </w:r>
    </w:p>
    <w:p w:rsidR="00763BC0" w:rsidRPr="00763BC0" w:rsidRDefault="00763BC0" w:rsidP="00763BC0">
      <w:pPr>
        <w:pStyle w:val="TableParagraph"/>
        <w:spacing w:line="276" w:lineRule="auto"/>
        <w:ind w:left="113"/>
        <w:rPr>
          <w:sz w:val="24"/>
          <w:szCs w:val="24"/>
        </w:rPr>
      </w:pPr>
      <w:r w:rsidRPr="00763BC0">
        <w:rPr>
          <w:sz w:val="24"/>
          <w:szCs w:val="24"/>
        </w:rPr>
        <w:t xml:space="preserve">Первые шаги в геометрии. Простейшие геометрические фигуры. Наглядная геометрия. Задачи на разрезание и </w:t>
      </w:r>
      <w:proofErr w:type="spellStart"/>
      <w:r w:rsidRPr="00763BC0">
        <w:rPr>
          <w:sz w:val="24"/>
          <w:szCs w:val="24"/>
        </w:rPr>
        <w:t>перекраивание.Разбиение</w:t>
      </w:r>
      <w:proofErr w:type="spellEnd"/>
      <w:r w:rsidRPr="00763BC0">
        <w:rPr>
          <w:sz w:val="24"/>
          <w:szCs w:val="24"/>
        </w:rPr>
        <w:t xml:space="preserve"> объекта на части и составление модели.</w:t>
      </w:r>
    </w:p>
    <w:p w:rsidR="00763BC0" w:rsidRPr="00763BC0" w:rsidRDefault="00763BC0" w:rsidP="00763BC0">
      <w:pPr>
        <w:pStyle w:val="TableParagraph"/>
        <w:spacing w:line="276" w:lineRule="auto"/>
        <w:ind w:left="113"/>
        <w:rPr>
          <w:sz w:val="24"/>
          <w:szCs w:val="24"/>
        </w:rPr>
      </w:pPr>
      <w:r w:rsidRPr="00763BC0">
        <w:rPr>
          <w:sz w:val="24"/>
          <w:szCs w:val="24"/>
        </w:rPr>
        <w:t>Размеры объектов окружающего мира (от элементарных частиц до Вселенной) длительность процессов окружающего мира.</w:t>
      </w:r>
    </w:p>
    <w:p w:rsidR="00763BC0" w:rsidRPr="00763BC0" w:rsidRDefault="00763BC0" w:rsidP="00763BC0">
      <w:pPr>
        <w:pStyle w:val="TableParagraph"/>
        <w:spacing w:before="1" w:line="276" w:lineRule="auto"/>
        <w:ind w:left="113" w:right="75"/>
        <w:rPr>
          <w:sz w:val="24"/>
          <w:szCs w:val="24"/>
        </w:rPr>
      </w:pPr>
      <w:r w:rsidRPr="00763BC0">
        <w:rPr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763BC0" w:rsidRPr="00763BC0" w:rsidRDefault="00763BC0" w:rsidP="00763BC0">
      <w:pPr>
        <w:pStyle w:val="a3"/>
        <w:spacing w:line="276" w:lineRule="auto"/>
        <w:ind w:left="0"/>
      </w:pPr>
      <w:r w:rsidRPr="00763BC0">
        <w:t>Проведение рубежной аттестации.</w:t>
      </w:r>
    </w:p>
    <w:p w:rsidR="00763BC0" w:rsidRPr="00763BC0" w:rsidRDefault="00763BC0" w:rsidP="00763BC0">
      <w:pPr>
        <w:pStyle w:val="a3"/>
        <w:spacing w:before="4" w:line="276" w:lineRule="auto"/>
        <w:ind w:left="0"/>
      </w:pPr>
    </w:p>
    <w:p w:rsidR="00763BC0" w:rsidRPr="00763BC0" w:rsidRDefault="00763BC0" w:rsidP="00763BC0">
      <w:pPr>
        <w:pStyle w:val="21"/>
        <w:spacing w:line="276" w:lineRule="auto"/>
      </w:pPr>
      <w:r w:rsidRPr="00763BC0">
        <w:t>Модуль</w:t>
      </w:r>
      <w:r w:rsidRPr="00763BC0">
        <w:rPr>
          <w:spacing w:val="-1"/>
        </w:rPr>
        <w:t xml:space="preserve"> </w:t>
      </w:r>
      <w:r w:rsidRPr="00763BC0">
        <w:t>№</w:t>
      </w:r>
      <w:r w:rsidRPr="00763BC0">
        <w:rPr>
          <w:spacing w:val="-3"/>
        </w:rPr>
        <w:t xml:space="preserve"> </w:t>
      </w:r>
      <w:r w:rsidRPr="00763BC0">
        <w:t>3</w:t>
      </w:r>
      <w:r w:rsidRPr="00763BC0">
        <w:rPr>
          <w:spacing w:val="-1"/>
        </w:rPr>
        <w:t xml:space="preserve"> </w:t>
      </w:r>
      <w:r w:rsidRPr="00763BC0">
        <w:t>«Естественно-научная</w:t>
      </w:r>
      <w:r w:rsidRPr="00763BC0">
        <w:rPr>
          <w:spacing w:val="-1"/>
        </w:rPr>
        <w:t xml:space="preserve"> </w:t>
      </w:r>
      <w:r w:rsidRPr="00763BC0">
        <w:rPr>
          <w:spacing w:val="-2"/>
        </w:rPr>
        <w:t>грамотность»:</w:t>
      </w:r>
    </w:p>
    <w:p w:rsidR="00763BC0" w:rsidRPr="00763BC0" w:rsidRDefault="00763BC0" w:rsidP="00763BC0">
      <w:pPr>
        <w:pStyle w:val="TableParagraph"/>
        <w:spacing w:before="1" w:line="276" w:lineRule="auto"/>
        <w:ind w:left="114" w:right="98"/>
        <w:rPr>
          <w:sz w:val="24"/>
          <w:szCs w:val="24"/>
        </w:rPr>
      </w:pPr>
      <w:r w:rsidRPr="00763BC0">
        <w:rPr>
          <w:sz w:val="24"/>
          <w:szCs w:val="24"/>
        </w:rPr>
        <w:t xml:space="preserve">Занимательное электричество. Магнетизм и электромагнетизм. Внутренняя среда организма. Кровь. Иммунитет. Наследственность. Системы жизнедеятельности </w:t>
      </w:r>
      <w:proofErr w:type="spellStart"/>
      <w:r w:rsidRPr="00763BC0">
        <w:rPr>
          <w:sz w:val="24"/>
          <w:szCs w:val="24"/>
        </w:rPr>
        <w:t>человека.На</w:t>
      </w:r>
      <w:proofErr w:type="spellEnd"/>
      <w:r w:rsidRPr="00763BC0">
        <w:rPr>
          <w:sz w:val="24"/>
          <w:szCs w:val="24"/>
        </w:rPr>
        <w:t xml:space="preserve"> сцену выходит уран. Радиоактивность. Искусственная радиоактивность. Физические явления и химические превращения.</w:t>
      </w:r>
    </w:p>
    <w:p w:rsidR="00763BC0" w:rsidRPr="00763BC0" w:rsidRDefault="00763BC0" w:rsidP="00763BC0">
      <w:pPr>
        <w:pStyle w:val="TableParagraph"/>
        <w:spacing w:before="6" w:line="276" w:lineRule="auto"/>
        <w:ind w:left="112" w:right="601"/>
        <w:rPr>
          <w:sz w:val="24"/>
          <w:szCs w:val="24"/>
        </w:rPr>
      </w:pPr>
      <w:r w:rsidRPr="00763BC0">
        <w:rPr>
          <w:sz w:val="24"/>
          <w:szCs w:val="24"/>
        </w:rPr>
        <w:t>Отличие химических реакций от физических явлений. Размножение организмов. Индивидуальное развитие организмов. Биогенетический закон. Закономерности наследования признаков.</w:t>
      </w:r>
    </w:p>
    <w:p w:rsidR="00763BC0" w:rsidRPr="00763BC0" w:rsidRDefault="00763BC0" w:rsidP="00763BC0">
      <w:pPr>
        <w:pStyle w:val="TableParagraph"/>
        <w:spacing w:line="276" w:lineRule="auto"/>
        <w:ind w:left="112"/>
        <w:rPr>
          <w:sz w:val="24"/>
          <w:szCs w:val="24"/>
        </w:rPr>
      </w:pPr>
      <w:r w:rsidRPr="00763BC0">
        <w:rPr>
          <w:sz w:val="24"/>
          <w:szCs w:val="24"/>
        </w:rPr>
        <w:t xml:space="preserve">Вид и популяции. Общая характеристика популяции. Экологические факторы и условия среды обитания. Происхождение видов. Закономерности </w:t>
      </w:r>
      <w:proofErr w:type="spellStart"/>
      <w:r w:rsidRPr="00763BC0">
        <w:rPr>
          <w:sz w:val="24"/>
          <w:szCs w:val="24"/>
        </w:rPr>
        <w:t>изменчивости:модификационная</w:t>
      </w:r>
      <w:proofErr w:type="spellEnd"/>
      <w:r w:rsidRPr="00763BC0">
        <w:rPr>
          <w:sz w:val="24"/>
          <w:szCs w:val="24"/>
        </w:rPr>
        <w:t xml:space="preserve"> и мутационная изменчивости. Основные методы селекции растений, животных и микроорганизмов.</w:t>
      </w:r>
    </w:p>
    <w:p w:rsidR="00763BC0" w:rsidRPr="00763BC0" w:rsidRDefault="00763BC0" w:rsidP="00763BC0">
      <w:pPr>
        <w:pStyle w:val="21"/>
        <w:spacing w:before="1" w:line="276" w:lineRule="auto"/>
        <w:ind w:left="251"/>
      </w:pPr>
      <w:r w:rsidRPr="00763BC0">
        <w:t>Модуль №</w:t>
      </w:r>
      <w:r w:rsidRPr="00763BC0">
        <w:rPr>
          <w:spacing w:val="-2"/>
        </w:rPr>
        <w:t xml:space="preserve"> </w:t>
      </w:r>
      <w:r w:rsidRPr="00763BC0">
        <w:t>4 «Читательская</w:t>
      </w:r>
      <w:r w:rsidRPr="00763BC0">
        <w:rPr>
          <w:spacing w:val="-1"/>
        </w:rPr>
        <w:t xml:space="preserve"> </w:t>
      </w:r>
      <w:r w:rsidRPr="00763BC0">
        <w:rPr>
          <w:spacing w:val="-2"/>
        </w:rPr>
        <w:t>грамотность»:</w:t>
      </w:r>
    </w:p>
    <w:p w:rsidR="00763BC0" w:rsidRPr="00763BC0" w:rsidRDefault="00763BC0" w:rsidP="00763BC0">
      <w:pPr>
        <w:pStyle w:val="TableParagraph"/>
        <w:spacing w:line="276" w:lineRule="auto"/>
        <w:ind w:left="113" w:right="113" w:firstLine="28"/>
        <w:jc w:val="both"/>
        <w:rPr>
          <w:sz w:val="24"/>
          <w:szCs w:val="24"/>
        </w:rPr>
      </w:pPr>
      <w:r w:rsidRPr="00763BC0">
        <w:rPr>
          <w:sz w:val="24"/>
          <w:szCs w:val="24"/>
        </w:rPr>
        <w:t>Определение основной темы и идеи в эпическом произведении</w:t>
      </w:r>
    </w:p>
    <w:p w:rsidR="00763BC0" w:rsidRPr="00763BC0" w:rsidRDefault="00763BC0" w:rsidP="00763BC0">
      <w:pPr>
        <w:pStyle w:val="TableParagraph"/>
        <w:tabs>
          <w:tab w:val="left" w:pos="2424"/>
        </w:tabs>
        <w:spacing w:before="1" w:line="276" w:lineRule="auto"/>
        <w:ind w:left="113" w:right="3" w:firstLine="28"/>
        <w:jc w:val="both"/>
        <w:rPr>
          <w:sz w:val="24"/>
          <w:szCs w:val="24"/>
        </w:rPr>
      </w:pPr>
      <w:r w:rsidRPr="00763BC0">
        <w:rPr>
          <w:sz w:val="24"/>
          <w:szCs w:val="24"/>
        </w:rPr>
        <w:t>Древнерусская летопись информации о реалиях времени.</w:t>
      </w:r>
    </w:p>
    <w:p w:rsidR="00763BC0" w:rsidRPr="00763BC0" w:rsidRDefault="00763BC0" w:rsidP="00763BC0">
      <w:pPr>
        <w:pStyle w:val="TableParagraph"/>
        <w:spacing w:line="276" w:lineRule="auto"/>
        <w:ind w:left="15"/>
        <w:jc w:val="both"/>
        <w:rPr>
          <w:sz w:val="24"/>
          <w:szCs w:val="24"/>
        </w:rPr>
      </w:pPr>
      <w:r w:rsidRPr="00763BC0">
        <w:rPr>
          <w:sz w:val="24"/>
          <w:szCs w:val="24"/>
        </w:rPr>
        <w:t>Как  источник сопоставление</w:t>
      </w:r>
      <w:r w:rsidRPr="00763BC0">
        <w:rPr>
          <w:sz w:val="24"/>
          <w:szCs w:val="24"/>
        </w:rPr>
        <w:tab/>
        <w:t>содержания</w:t>
      </w:r>
      <w:r w:rsidRPr="00763BC0">
        <w:rPr>
          <w:sz w:val="24"/>
          <w:szCs w:val="24"/>
        </w:rPr>
        <w:tab/>
        <w:t>художественных</w:t>
      </w:r>
    </w:p>
    <w:p w:rsidR="00763BC0" w:rsidRPr="00763BC0" w:rsidRDefault="00763BC0" w:rsidP="00763BC0">
      <w:pPr>
        <w:pStyle w:val="TableParagraph"/>
        <w:tabs>
          <w:tab w:val="left" w:pos="1344"/>
          <w:tab w:val="left" w:pos="3168"/>
          <w:tab w:val="left" w:pos="4632"/>
          <w:tab w:val="left" w:pos="5890"/>
        </w:tabs>
        <w:spacing w:before="10" w:line="276" w:lineRule="auto"/>
        <w:ind w:left="113" w:right="88"/>
        <w:jc w:val="both"/>
        <w:rPr>
          <w:sz w:val="24"/>
          <w:szCs w:val="24"/>
        </w:rPr>
      </w:pPr>
      <w:r w:rsidRPr="00763BC0">
        <w:rPr>
          <w:sz w:val="24"/>
          <w:szCs w:val="24"/>
        </w:rPr>
        <w:t>текстов.</w:t>
      </w:r>
      <w:r w:rsidRPr="00763BC0">
        <w:rPr>
          <w:sz w:val="24"/>
          <w:szCs w:val="24"/>
        </w:rPr>
        <w:tab/>
        <w:t>Определение</w:t>
      </w:r>
      <w:r w:rsidRPr="00763BC0">
        <w:rPr>
          <w:sz w:val="24"/>
          <w:szCs w:val="24"/>
        </w:rPr>
        <w:tab/>
        <w:t>авторской</w:t>
      </w:r>
      <w:r w:rsidRPr="00763BC0">
        <w:rPr>
          <w:sz w:val="24"/>
          <w:szCs w:val="24"/>
        </w:rPr>
        <w:tab/>
        <w:t>позиции</w:t>
      </w:r>
      <w:r w:rsidRPr="00763BC0">
        <w:rPr>
          <w:sz w:val="24"/>
          <w:szCs w:val="24"/>
        </w:rPr>
        <w:tab/>
      </w:r>
      <w:r w:rsidRPr="00763BC0">
        <w:rPr>
          <w:spacing w:val="-17"/>
          <w:sz w:val="24"/>
          <w:szCs w:val="24"/>
        </w:rPr>
        <w:t xml:space="preserve">в  </w:t>
      </w:r>
      <w:r w:rsidRPr="00763BC0">
        <w:rPr>
          <w:sz w:val="24"/>
          <w:szCs w:val="24"/>
        </w:rPr>
        <w:t>художественных текстах.</w:t>
      </w:r>
    </w:p>
    <w:p w:rsidR="00763BC0" w:rsidRPr="00763BC0" w:rsidRDefault="00763BC0" w:rsidP="00763BC0">
      <w:pPr>
        <w:pStyle w:val="TableParagraph"/>
        <w:spacing w:before="3" w:line="276" w:lineRule="auto"/>
        <w:ind w:left="113" w:right="494"/>
        <w:jc w:val="both"/>
        <w:rPr>
          <w:sz w:val="24"/>
          <w:szCs w:val="24"/>
        </w:rPr>
      </w:pPr>
      <w:r w:rsidRPr="00763BC0">
        <w:rPr>
          <w:sz w:val="24"/>
          <w:szCs w:val="24"/>
        </w:rPr>
        <w:t>Работа с текстом: как понимать информацию, содержащуюся в тексте?</w:t>
      </w:r>
    </w:p>
    <w:p w:rsidR="00763BC0" w:rsidRPr="00763BC0" w:rsidRDefault="00763BC0" w:rsidP="00763BC0">
      <w:pPr>
        <w:pStyle w:val="TableParagraph"/>
        <w:spacing w:before="4" w:line="276" w:lineRule="auto"/>
        <w:ind w:left="113" w:right="617"/>
        <w:jc w:val="both"/>
        <w:rPr>
          <w:sz w:val="24"/>
          <w:szCs w:val="24"/>
        </w:rPr>
      </w:pPr>
      <w:r w:rsidRPr="00763BC0">
        <w:rPr>
          <w:sz w:val="24"/>
          <w:szCs w:val="24"/>
        </w:rPr>
        <w:t>Типы текстов: текст-повествование (рассказ, отчет, репортаж)</w:t>
      </w:r>
    </w:p>
    <w:p w:rsidR="00763BC0" w:rsidRPr="00763BC0" w:rsidRDefault="00763BC0" w:rsidP="00763BC0">
      <w:pPr>
        <w:pStyle w:val="TableParagraph"/>
        <w:spacing w:before="3" w:line="276" w:lineRule="auto"/>
        <w:ind w:left="113" w:right="121"/>
        <w:jc w:val="both"/>
        <w:rPr>
          <w:sz w:val="24"/>
          <w:szCs w:val="24"/>
        </w:rPr>
      </w:pPr>
      <w:r w:rsidRPr="00763BC0">
        <w:rPr>
          <w:sz w:val="24"/>
          <w:szCs w:val="24"/>
        </w:rPr>
        <w:t xml:space="preserve">Типы задач на грамотность. Интерпретационные </w:t>
      </w:r>
      <w:proofErr w:type="spellStart"/>
      <w:r w:rsidRPr="00763BC0">
        <w:rPr>
          <w:sz w:val="24"/>
          <w:szCs w:val="24"/>
        </w:rPr>
        <w:t>задачи.Работа</w:t>
      </w:r>
      <w:proofErr w:type="spellEnd"/>
      <w:r w:rsidRPr="00763BC0">
        <w:rPr>
          <w:sz w:val="24"/>
          <w:szCs w:val="24"/>
        </w:rPr>
        <w:t xml:space="preserve"> с не сплошным текстом: таблицы и карты.</w:t>
      </w:r>
    </w:p>
    <w:p w:rsidR="001510D5" w:rsidRPr="00763BC0" w:rsidRDefault="00763BC0" w:rsidP="00763BC0">
      <w:pPr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sz w:val="24"/>
          <w:szCs w:val="24"/>
        </w:rPr>
        <w:t>Проведение рубежной аттестации</w:t>
      </w:r>
    </w:p>
    <w:p w:rsidR="00763BC0" w:rsidRPr="00763BC0" w:rsidRDefault="00763BC0" w:rsidP="00763BC0">
      <w:pPr>
        <w:pStyle w:val="a3"/>
        <w:spacing w:before="3" w:line="276" w:lineRule="auto"/>
        <w:ind w:left="0"/>
        <w:rPr>
          <w:b/>
        </w:rPr>
      </w:pPr>
      <w:r w:rsidRPr="00763BC0">
        <w:rPr>
          <w:b/>
        </w:rPr>
        <w:lastRenderedPageBreak/>
        <w:t>2.Планируемые результаты освоения учебного курса внеурочной деятельности</w:t>
      </w:r>
    </w:p>
    <w:p w:rsidR="00763BC0" w:rsidRPr="00763BC0" w:rsidRDefault="00763BC0" w:rsidP="00763BC0">
      <w:pPr>
        <w:rPr>
          <w:rFonts w:ascii="Times New Roman" w:hAnsi="Times New Roman" w:cs="Times New Roman"/>
          <w:b/>
          <w:sz w:val="24"/>
          <w:szCs w:val="24"/>
        </w:rPr>
      </w:pPr>
      <w:r w:rsidRPr="00763BC0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63BC0" w:rsidRPr="00763BC0" w:rsidRDefault="00763BC0" w:rsidP="00763BC0">
      <w:pPr>
        <w:pStyle w:val="a3"/>
        <w:spacing w:before="158" w:line="276" w:lineRule="auto"/>
        <w:ind w:right="344" w:firstLine="180"/>
      </w:pPr>
      <w:r w:rsidRPr="00763BC0">
        <w:t>Настоящая Программа чётко ориентирована на выполнение требований, устанавливаемых ФГОС к результатам освоения основной образовательной</w:t>
      </w:r>
      <w:r w:rsidRPr="00763BC0">
        <w:rPr>
          <w:spacing w:val="-3"/>
        </w:rPr>
        <w:t xml:space="preserve"> </w:t>
      </w:r>
      <w:r w:rsidRPr="00763BC0">
        <w:t>программы</w:t>
      </w:r>
      <w:r w:rsidRPr="00763BC0">
        <w:rPr>
          <w:spacing w:val="-3"/>
        </w:rPr>
        <w:t xml:space="preserve"> </w:t>
      </w:r>
      <w:r w:rsidRPr="00763BC0">
        <w:t>(личностные,</w:t>
      </w:r>
      <w:r w:rsidRPr="00763BC0">
        <w:rPr>
          <w:spacing w:val="-3"/>
        </w:rPr>
        <w:t xml:space="preserve"> </w:t>
      </w:r>
      <w:proofErr w:type="spellStart"/>
      <w:r w:rsidRPr="00763BC0">
        <w:t>метапредметные</w:t>
      </w:r>
      <w:proofErr w:type="spellEnd"/>
      <w:r w:rsidRPr="00763BC0">
        <w:rPr>
          <w:spacing w:val="-5"/>
        </w:rPr>
        <w:t xml:space="preserve"> </w:t>
      </w:r>
      <w:r w:rsidRPr="00763BC0">
        <w:t>и</w:t>
      </w:r>
      <w:r w:rsidRPr="00763BC0">
        <w:rPr>
          <w:spacing w:val="-3"/>
        </w:rPr>
        <w:t xml:space="preserve"> </w:t>
      </w:r>
      <w:r w:rsidRPr="00763BC0">
        <w:t>предметные),</w:t>
      </w:r>
      <w:r w:rsidRPr="00763BC0">
        <w:rPr>
          <w:spacing w:val="-3"/>
        </w:rPr>
        <w:t xml:space="preserve"> </w:t>
      </w:r>
      <w:r w:rsidRPr="00763BC0">
        <w:t>которые</w:t>
      </w:r>
      <w:r w:rsidRPr="00763BC0">
        <w:rPr>
          <w:spacing w:val="-5"/>
        </w:rPr>
        <w:t xml:space="preserve"> </w:t>
      </w:r>
      <w:r w:rsidRPr="00763BC0">
        <w:t>должны</w:t>
      </w:r>
      <w:r w:rsidRPr="00763BC0">
        <w:rPr>
          <w:spacing w:val="-3"/>
        </w:rPr>
        <w:t xml:space="preserve"> </w:t>
      </w:r>
      <w:r w:rsidRPr="00763BC0">
        <w:t>демонстрировать</w:t>
      </w:r>
      <w:r w:rsidRPr="00763BC0">
        <w:rPr>
          <w:spacing w:val="-2"/>
        </w:rPr>
        <w:t xml:space="preserve"> </w:t>
      </w:r>
      <w:r w:rsidRPr="00763BC0">
        <w:t>обучающиеся</w:t>
      </w:r>
      <w:r w:rsidRPr="00763BC0">
        <w:rPr>
          <w:spacing w:val="-3"/>
        </w:rPr>
        <w:t xml:space="preserve"> </w:t>
      </w:r>
      <w:r w:rsidRPr="00763BC0">
        <w:t>по</w:t>
      </w:r>
      <w:r w:rsidRPr="00763BC0">
        <w:rPr>
          <w:spacing w:val="-3"/>
        </w:rPr>
        <w:t xml:space="preserve"> </w:t>
      </w:r>
      <w:r w:rsidRPr="00763BC0">
        <w:t>завершении обучения в основной школе.</w:t>
      </w:r>
    </w:p>
    <w:p w:rsidR="00763BC0" w:rsidRPr="00763BC0" w:rsidRDefault="00763BC0" w:rsidP="00763BC0">
      <w:pPr>
        <w:pStyle w:val="a3"/>
        <w:spacing w:before="166" w:line="276" w:lineRule="auto"/>
        <w:ind w:right="344" w:firstLine="180"/>
      </w:pPr>
      <w:r w:rsidRPr="00763BC0">
        <w:rPr>
          <w:b/>
        </w:rPr>
        <w:t>В сфере гражданского воспитания</w:t>
      </w:r>
      <w:r w:rsidRPr="00763BC0">
        <w:t>: готовность к разнообразной совместной деятельности в рамках реализуемого проекта или исследования,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763BC0">
        <w:t>волонтерство</w:t>
      </w:r>
      <w:proofErr w:type="spellEnd"/>
      <w:r w:rsidRPr="00763BC0">
        <w:t>, помощь людям, нуждающимся в ней); готовность к выполнению обязанностей гражданина и реализации его прав, уважение</w:t>
      </w:r>
      <w:r w:rsidRPr="00763BC0">
        <w:rPr>
          <w:spacing w:val="-3"/>
        </w:rPr>
        <w:t xml:space="preserve"> </w:t>
      </w:r>
      <w:r w:rsidRPr="00763BC0">
        <w:t>прав,</w:t>
      </w:r>
      <w:r w:rsidRPr="00763BC0">
        <w:rPr>
          <w:spacing w:val="-3"/>
        </w:rPr>
        <w:t xml:space="preserve"> </w:t>
      </w:r>
      <w:r w:rsidRPr="00763BC0">
        <w:t>свобод и законных интересов</w:t>
      </w:r>
      <w:r w:rsidRPr="00763BC0">
        <w:rPr>
          <w:spacing w:val="-2"/>
        </w:rPr>
        <w:t xml:space="preserve"> </w:t>
      </w:r>
      <w:r w:rsidRPr="00763BC0">
        <w:t>других людей;</w:t>
      </w:r>
      <w:r w:rsidRPr="00763BC0">
        <w:rPr>
          <w:spacing w:val="-2"/>
        </w:rPr>
        <w:t xml:space="preserve"> </w:t>
      </w:r>
      <w:r w:rsidRPr="00763BC0">
        <w:t>активное</w:t>
      </w:r>
      <w:r w:rsidRPr="00763BC0">
        <w:rPr>
          <w:spacing w:val="-6"/>
        </w:rPr>
        <w:t xml:space="preserve"> </w:t>
      </w:r>
      <w:r w:rsidRPr="00763BC0">
        <w:t>участие</w:t>
      </w:r>
      <w:r w:rsidRPr="00763BC0">
        <w:rPr>
          <w:spacing w:val="-2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жизни</w:t>
      </w:r>
      <w:r w:rsidRPr="00763BC0">
        <w:rPr>
          <w:spacing w:val="-2"/>
        </w:rPr>
        <w:t xml:space="preserve"> </w:t>
      </w:r>
      <w:r w:rsidRPr="00763BC0">
        <w:t>семьи,</w:t>
      </w:r>
      <w:r w:rsidRPr="00763BC0">
        <w:rPr>
          <w:spacing w:val="-5"/>
        </w:rPr>
        <w:t xml:space="preserve"> </w:t>
      </w:r>
      <w:r w:rsidRPr="00763BC0">
        <w:t>образовательной</w:t>
      </w:r>
      <w:r w:rsidRPr="00763BC0">
        <w:rPr>
          <w:spacing w:val="-2"/>
        </w:rPr>
        <w:t xml:space="preserve"> </w:t>
      </w:r>
      <w:r w:rsidRPr="00763BC0">
        <w:t>организации,</w:t>
      </w:r>
      <w:r w:rsidRPr="00763BC0">
        <w:rPr>
          <w:spacing w:val="-2"/>
        </w:rPr>
        <w:t xml:space="preserve"> </w:t>
      </w:r>
      <w:r w:rsidRPr="00763BC0">
        <w:t>местного</w:t>
      </w:r>
      <w:r w:rsidRPr="00763BC0">
        <w:rPr>
          <w:spacing w:val="-2"/>
        </w:rPr>
        <w:t xml:space="preserve"> </w:t>
      </w:r>
      <w:r w:rsidRPr="00763BC0">
        <w:t>сообщества, родного края, страны.</w:t>
      </w:r>
    </w:p>
    <w:p w:rsidR="00763BC0" w:rsidRPr="00763BC0" w:rsidRDefault="00763BC0" w:rsidP="00763BC0">
      <w:pPr>
        <w:pStyle w:val="a3"/>
        <w:spacing w:before="1" w:line="276" w:lineRule="auto"/>
        <w:ind w:right="306" w:firstLine="180"/>
      </w:pPr>
      <w:r w:rsidRPr="00763BC0">
        <w:rPr>
          <w:b/>
        </w:rPr>
        <w:t>В сфере патриотического воспитания</w:t>
      </w:r>
      <w:r w:rsidRPr="00763BC0">
        <w:t>: осознание российской гражданской идентичности в поликультурном и многоконфессиональном обществе,</w:t>
      </w:r>
      <w:r w:rsidRPr="00763BC0">
        <w:rPr>
          <w:spacing w:val="-2"/>
        </w:rPr>
        <w:t xml:space="preserve"> </w:t>
      </w:r>
      <w:r w:rsidRPr="00763BC0">
        <w:t>проявление</w:t>
      </w:r>
      <w:r w:rsidRPr="00763BC0">
        <w:rPr>
          <w:spacing w:val="-3"/>
        </w:rPr>
        <w:t xml:space="preserve"> </w:t>
      </w:r>
      <w:r w:rsidRPr="00763BC0">
        <w:t>интереса</w:t>
      </w:r>
      <w:r w:rsidRPr="00763BC0">
        <w:rPr>
          <w:spacing w:val="-3"/>
        </w:rPr>
        <w:t xml:space="preserve"> </w:t>
      </w:r>
      <w:r w:rsidRPr="00763BC0">
        <w:t>к</w:t>
      </w:r>
      <w:r w:rsidRPr="00763BC0">
        <w:rPr>
          <w:spacing w:val="-2"/>
        </w:rPr>
        <w:t xml:space="preserve"> </w:t>
      </w:r>
      <w:r w:rsidRPr="00763BC0">
        <w:t>исследованию</w:t>
      </w:r>
      <w:r w:rsidRPr="00763BC0">
        <w:rPr>
          <w:spacing w:val="-2"/>
        </w:rPr>
        <w:t xml:space="preserve"> </w:t>
      </w:r>
      <w:r w:rsidRPr="00763BC0">
        <w:t>родного</w:t>
      </w:r>
      <w:r w:rsidRPr="00763BC0">
        <w:rPr>
          <w:spacing w:val="-2"/>
        </w:rPr>
        <w:t xml:space="preserve"> </w:t>
      </w:r>
      <w:r w:rsidRPr="00763BC0">
        <w:t>языка,</w:t>
      </w:r>
      <w:r w:rsidRPr="00763BC0">
        <w:rPr>
          <w:spacing w:val="-2"/>
        </w:rPr>
        <w:t xml:space="preserve"> </w:t>
      </w:r>
      <w:r w:rsidRPr="00763BC0">
        <w:t>истории,</w:t>
      </w:r>
      <w:r w:rsidRPr="00763BC0">
        <w:rPr>
          <w:spacing w:val="-2"/>
        </w:rPr>
        <w:t xml:space="preserve"> </w:t>
      </w:r>
      <w:r w:rsidRPr="00763BC0">
        <w:t>культуры</w:t>
      </w:r>
      <w:r w:rsidRPr="00763BC0">
        <w:rPr>
          <w:spacing w:val="-2"/>
        </w:rPr>
        <w:t xml:space="preserve"> </w:t>
      </w:r>
      <w:r w:rsidRPr="00763BC0">
        <w:t>Российской</w:t>
      </w:r>
      <w:r w:rsidRPr="00763BC0">
        <w:rPr>
          <w:spacing w:val="-2"/>
        </w:rPr>
        <w:t xml:space="preserve"> </w:t>
      </w:r>
      <w:r w:rsidRPr="00763BC0">
        <w:t>Федерации,</w:t>
      </w:r>
      <w:r w:rsidRPr="00763BC0">
        <w:rPr>
          <w:spacing w:val="-2"/>
        </w:rPr>
        <w:t xml:space="preserve"> </w:t>
      </w:r>
      <w:r w:rsidRPr="00763BC0">
        <w:t>своего</w:t>
      </w:r>
      <w:r w:rsidRPr="00763BC0">
        <w:rPr>
          <w:spacing w:val="-3"/>
        </w:rPr>
        <w:t xml:space="preserve"> </w:t>
      </w:r>
      <w:r w:rsidRPr="00763BC0">
        <w:t>края,</w:t>
      </w:r>
      <w:r w:rsidRPr="00763BC0">
        <w:rPr>
          <w:spacing w:val="-2"/>
        </w:rPr>
        <w:t xml:space="preserve"> </w:t>
      </w:r>
      <w:r w:rsidRPr="00763BC0">
        <w:t>народов</w:t>
      </w:r>
      <w:r w:rsidRPr="00763BC0">
        <w:rPr>
          <w:spacing w:val="-2"/>
        </w:rPr>
        <w:t xml:space="preserve"> </w:t>
      </w:r>
      <w:r w:rsidRPr="00763BC0">
        <w:t>России,</w:t>
      </w:r>
      <w:r w:rsidRPr="00763BC0">
        <w:rPr>
          <w:spacing w:val="-2"/>
        </w:rPr>
        <w:t xml:space="preserve"> </w:t>
      </w:r>
      <w:r w:rsidRPr="00763BC0">
        <w:t>к</w:t>
      </w:r>
      <w:r w:rsidRPr="00763BC0">
        <w:rPr>
          <w:spacing w:val="-4"/>
        </w:rPr>
        <w:t xml:space="preserve"> </w:t>
      </w:r>
      <w:r w:rsidRPr="00763BC0">
        <w:t>истории</w:t>
      </w:r>
      <w:r w:rsidRPr="00763BC0">
        <w:rPr>
          <w:spacing w:val="-4"/>
        </w:rPr>
        <w:t xml:space="preserve"> </w:t>
      </w:r>
      <w:r w:rsidRPr="00763BC0">
        <w:t xml:space="preserve">и современному состоянию российских гуманитарных наук; ценностное отношение историческому и природному наследию, памятникам, традициям разных народов, проживающих в родной стране, к науке и достижениям российских ученых-гуманитариев — историков, психологов, социологов, </w:t>
      </w:r>
      <w:r w:rsidRPr="00763BC0">
        <w:rPr>
          <w:spacing w:val="-2"/>
        </w:rPr>
        <w:t>педагогов.</w:t>
      </w:r>
    </w:p>
    <w:p w:rsidR="00763BC0" w:rsidRPr="00763BC0" w:rsidRDefault="00763BC0" w:rsidP="00763BC0">
      <w:pPr>
        <w:pStyle w:val="a3"/>
        <w:spacing w:before="2" w:line="276" w:lineRule="auto"/>
        <w:ind w:right="132" w:firstLine="240"/>
      </w:pPr>
      <w:r w:rsidRPr="00763BC0">
        <w:rPr>
          <w:b/>
        </w:rPr>
        <w:t xml:space="preserve">В сфере духовно-нравственного воспитания: </w:t>
      </w:r>
      <w:r w:rsidRPr="00763BC0">
        <w:t xml:space="preserve">ориентация на моральные ценности и нормы в ситуациях нравственного выбора, осознание важности </w:t>
      </w:r>
      <w:proofErr w:type="spellStart"/>
      <w:r w:rsidRPr="00763BC0">
        <w:t>моральноэтических</w:t>
      </w:r>
      <w:proofErr w:type="spellEnd"/>
      <w:r w:rsidRPr="00763BC0">
        <w:t xml:space="preserve"> принципов в своей деятельности; готовность оценивать собственное поведение и поступки, поведение и поступки других людей</w:t>
      </w:r>
      <w:r w:rsidRPr="00763BC0">
        <w:rPr>
          <w:spacing w:val="-2"/>
        </w:rPr>
        <w:t xml:space="preserve"> </w:t>
      </w:r>
      <w:r w:rsidRPr="00763BC0">
        <w:t>с</w:t>
      </w:r>
      <w:r w:rsidRPr="00763BC0">
        <w:rPr>
          <w:spacing w:val="-3"/>
        </w:rPr>
        <w:t xml:space="preserve"> </w:t>
      </w:r>
      <w:r w:rsidRPr="00763BC0">
        <w:t>позиции</w:t>
      </w:r>
      <w:r w:rsidRPr="00763BC0">
        <w:rPr>
          <w:spacing w:val="-2"/>
        </w:rPr>
        <w:t xml:space="preserve"> </w:t>
      </w:r>
      <w:r w:rsidRPr="00763BC0">
        <w:t>нравственных</w:t>
      </w:r>
      <w:r w:rsidRPr="00763BC0">
        <w:rPr>
          <w:spacing w:val="-3"/>
        </w:rPr>
        <w:t xml:space="preserve"> </w:t>
      </w:r>
      <w:r w:rsidRPr="00763BC0">
        <w:t>и</w:t>
      </w:r>
      <w:r w:rsidRPr="00763BC0">
        <w:rPr>
          <w:spacing w:val="-2"/>
        </w:rPr>
        <w:t xml:space="preserve"> </w:t>
      </w:r>
      <w:r w:rsidRPr="00763BC0">
        <w:t>правовых норм</w:t>
      </w:r>
      <w:r w:rsidRPr="00763BC0">
        <w:rPr>
          <w:spacing w:val="-3"/>
        </w:rPr>
        <w:t xml:space="preserve"> </w:t>
      </w:r>
      <w:r w:rsidRPr="00763BC0">
        <w:t>с</w:t>
      </w:r>
      <w:r w:rsidRPr="00763BC0">
        <w:rPr>
          <w:spacing w:val="-1"/>
        </w:rPr>
        <w:t xml:space="preserve"> </w:t>
      </w:r>
      <w:r w:rsidRPr="00763BC0">
        <w:t>учетом</w:t>
      </w:r>
      <w:r w:rsidRPr="00763BC0">
        <w:rPr>
          <w:spacing w:val="-2"/>
        </w:rPr>
        <w:t xml:space="preserve"> </w:t>
      </w:r>
      <w:r w:rsidRPr="00763BC0">
        <w:t>осознания</w:t>
      </w:r>
      <w:r w:rsidRPr="00763BC0">
        <w:rPr>
          <w:spacing w:val="-2"/>
        </w:rPr>
        <w:t xml:space="preserve"> </w:t>
      </w:r>
      <w:r w:rsidRPr="00763BC0">
        <w:t>последствий</w:t>
      </w:r>
      <w:r w:rsidRPr="00763BC0">
        <w:rPr>
          <w:spacing w:val="-4"/>
        </w:rPr>
        <w:t xml:space="preserve"> </w:t>
      </w:r>
      <w:r w:rsidRPr="00763BC0">
        <w:t>поступков;</w:t>
      </w:r>
      <w:r w:rsidRPr="00763BC0">
        <w:rPr>
          <w:spacing w:val="-2"/>
        </w:rPr>
        <w:t xml:space="preserve"> </w:t>
      </w:r>
      <w:r w:rsidRPr="00763BC0">
        <w:t>свобода</w:t>
      </w:r>
      <w:r w:rsidRPr="00763BC0">
        <w:rPr>
          <w:spacing w:val="-3"/>
        </w:rPr>
        <w:t xml:space="preserve"> </w:t>
      </w:r>
      <w:r w:rsidRPr="00763BC0">
        <w:t>и</w:t>
      </w:r>
      <w:r w:rsidRPr="00763BC0">
        <w:rPr>
          <w:spacing w:val="-2"/>
        </w:rPr>
        <w:t xml:space="preserve"> </w:t>
      </w:r>
      <w:r w:rsidRPr="00763BC0">
        <w:t>ответственность</w:t>
      </w:r>
      <w:r w:rsidRPr="00763BC0">
        <w:rPr>
          <w:spacing w:val="-1"/>
        </w:rPr>
        <w:t xml:space="preserve"> </w:t>
      </w:r>
      <w:r w:rsidRPr="00763BC0">
        <w:t>личности</w:t>
      </w:r>
      <w:r w:rsidRPr="00763BC0">
        <w:rPr>
          <w:spacing w:val="-1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условиях индивидуального и общественного пространства.</w:t>
      </w:r>
    </w:p>
    <w:p w:rsidR="00763BC0" w:rsidRPr="00763BC0" w:rsidRDefault="00763BC0" w:rsidP="00763BC0">
      <w:pPr>
        <w:pStyle w:val="a3"/>
        <w:spacing w:line="276" w:lineRule="auto"/>
        <w:ind w:firstLine="180"/>
      </w:pPr>
      <w:r w:rsidRPr="00763BC0">
        <w:rPr>
          <w:b/>
        </w:rPr>
        <w:t>В</w:t>
      </w:r>
      <w:r w:rsidRPr="00763BC0">
        <w:rPr>
          <w:b/>
          <w:spacing w:val="-2"/>
        </w:rPr>
        <w:t xml:space="preserve"> </w:t>
      </w:r>
      <w:r w:rsidRPr="00763BC0">
        <w:rPr>
          <w:b/>
        </w:rPr>
        <w:t>сфере</w:t>
      </w:r>
      <w:r w:rsidRPr="00763BC0">
        <w:rPr>
          <w:b/>
          <w:spacing w:val="-3"/>
        </w:rPr>
        <w:t xml:space="preserve"> </w:t>
      </w:r>
      <w:r w:rsidRPr="00763BC0">
        <w:rPr>
          <w:b/>
        </w:rPr>
        <w:t>эстетического</w:t>
      </w:r>
      <w:r w:rsidRPr="00763BC0">
        <w:rPr>
          <w:b/>
          <w:spacing w:val="-2"/>
        </w:rPr>
        <w:t xml:space="preserve"> </w:t>
      </w:r>
      <w:r w:rsidRPr="00763BC0">
        <w:rPr>
          <w:b/>
        </w:rPr>
        <w:t>воспитания:</w:t>
      </w:r>
      <w:r w:rsidRPr="00763BC0">
        <w:rPr>
          <w:b/>
          <w:spacing w:val="-2"/>
        </w:rPr>
        <w:t xml:space="preserve"> </w:t>
      </w:r>
      <w:r w:rsidRPr="00763BC0">
        <w:t>восприимчивость</w:t>
      </w:r>
      <w:r w:rsidRPr="00763BC0">
        <w:rPr>
          <w:spacing w:val="-2"/>
        </w:rPr>
        <w:t xml:space="preserve"> </w:t>
      </w:r>
      <w:r w:rsidRPr="00763BC0">
        <w:t>к</w:t>
      </w:r>
      <w:r w:rsidRPr="00763BC0">
        <w:rPr>
          <w:spacing w:val="-2"/>
        </w:rPr>
        <w:t xml:space="preserve"> </w:t>
      </w:r>
      <w:r w:rsidRPr="00763BC0">
        <w:t>разным</w:t>
      </w:r>
      <w:r w:rsidRPr="00763BC0">
        <w:rPr>
          <w:spacing w:val="-4"/>
        </w:rPr>
        <w:t xml:space="preserve"> </w:t>
      </w:r>
      <w:r w:rsidRPr="00763BC0">
        <w:t>видам</w:t>
      </w:r>
      <w:r w:rsidRPr="00763BC0">
        <w:rPr>
          <w:spacing w:val="-3"/>
        </w:rPr>
        <w:t xml:space="preserve"> </w:t>
      </w:r>
      <w:r w:rsidRPr="00763BC0">
        <w:t>искусства,</w:t>
      </w:r>
      <w:r w:rsidRPr="00763BC0">
        <w:rPr>
          <w:spacing w:val="-2"/>
        </w:rPr>
        <w:t xml:space="preserve"> </w:t>
      </w:r>
      <w:r w:rsidRPr="00763BC0">
        <w:t>изучаемым</w:t>
      </w:r>
      <w:r w:rsidRPr="00763BC0">
        <w:rPr>
          <w:spacing w:val="-4"/>
        </w:rPr>
        <w:t xml:space="preserve"> </w:t>
      </w:r>
      <w:r w:rsidRPr="00763BC0">
        <w:t>или</w:t>
      </w:r>
      <w:r w:rsidRPr="00763BC0">
        <w:rPr>
          <w:spacing w:val="-2"/>
        </w:rPr>
        <w:t xml:space="preserve"> </w:t>
      </w:r>
      <w:r w:rsidRPr="00763BC0">
        <w:t>используемым</w:t>
      </w:r>
      <w:r w:rsidRPr="00763BC0">
        <w:rPr>
          <w:spacing w:val="-2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ходе изучения</w:t>
      </w:r>
      <w:r w:rsidRPr="00763BC0">
        <w:rPr>
          <w:spacing w:val="-2"/>
        </w:rPr>
        <w:t xml:space="preserve"> </w:t>
      </w:r>
      <w:r w:rsidRPr="00763BC0">
        <w:t>функциональной грамотности,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самовыражения.</w:t>
      </w:r>
    </w:p>
    <w:p w:rsidR="00763BC0" w:rsidRPr="00763BC0" w:rsidRDefault="00763BC0" w:rsidP="00763BC0">
      <w:pPr>
        <w:ind w:left="107" w:right="344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sz w:val="24"/>
          <w:szCs w:val="24"/>
        </w:rPr>
        <w:t>В</w:t>
      </w:r>
      <w:r w:rsidRPr="00763B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сфере</w:t>
      </w:r>
      <w:r w:rsidRPr="00763B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физического</w:t>
      </w:r>
      <w:r w:rsidRPr="00763B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воспитания,</w:t>
      </w:r>
      <w:r w:rsidRPr="00763B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763B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763B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763B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и</w:t>
      </w:r>
      <w:r w:rsidRPr="00763B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763B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b/>
          <w:sz w:val="24"/>
          <w:szCs w:val="24"/>
        </w:rPr>
        <w:t>благополучия</w:t>
      </w:r>
      <w:r w:rsidRPr="00763BC0">
        <w:rPr>
          <w:rFonts w:ascii="Times New Roman" w:hAnsi="Times New Roman" w:cs="Times New Roman"/>
          <w:sz w:val="24"/>
          <w:szCs w:val="24"/>
        </w:rPr>
        <w:t>:</w:t>
      </w:r>
      <w:r w:rsidRPr="00763B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sz w:val="24"/>
          <w:szCs w:val="24"/>
        </w:rPr>
        <w:t>осознание</w:t>
      </w:r>
      <w:r w:rsidRPr="00763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sz w:val="24"/>
          <w:szCs w:val="24"/>
        </w:rPr>
        <w:t>ценности</w:t>
      </w:r>
      <w:r w:rsidRPr="00763B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sz w:val="24"/>
          <w:szCs w:val="24"/>
        </w:rPr>
        <w:t>жизни</w:t>
      </w:r>
      <w:r w:rsidRPr="00763B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sz w:val="24"/>
          <w:szCs w:val="24"/>
        </w:rPr>
        <w:t>как главного предмета гуманитарных исследований и важнейшего ориентира для проектных работ; способность адаптироваться к стрессовым ситуациям, выстраивая дальнейшие цели относительно профессионального будущего.</w:t>
      </w:r>
    </w:p>
    <w:p w:rsidR="00763BC0" w:rsidRPr="00763BC0" w:rsidRDefault="00763BC0" w:rsidP="00763BC0">
      <w:pPr>
        <w:pStyle w:val="a3"/>
        <w:spacing w:line="276" w:lineRule="auto"/>
        <w:ind w:right="516"/>
      </w:pPr>
      <w:r w:rsidRPr="00763BC0">
        <w:rPr>
          <w:b/>
        </w:rPr>
        <w:t xml:space="preserve">В сфере трудового воспитания: </w:t>
      </w:r>
      <w:r w:rsidRPr="00763BC0"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знания, полученного в ходе изучения. </w:t>
      </w:r>
      <w:r w:rsidRPr="00763BC0">
        <w:rPr>
          <w:b/>
        </w:rPr>
        <w:t>В</w:t>
      </w:r>
      <w:r w:rsidRPr="00763BC0">
        <w:rPr>
          <w:b/>
          <w:spacing w:val="-2"/>
        </w:rPr>
        <w:t xml:space="preserve"> </w:t>
      </w:r>
      <w:r w:rsidRPr="00763BC0">
        <w:rPr>
          <w:b/>
        </w:rPr>
        <w:t>сфере</w:t>
      </w:r>
      <w:r w:rsidRPr="00763BC0">
        <w:rPr>
          <w:b/>
          <w:spacing w:val="-3"/>
        </w:rPr>
        <w:t xml:space="preserve"> </w:t>
      </w:r>
      <w:r w:rsidRPr="00763BC0">
        <w:rPr>
          <w:b/>
        </w:rPr>
        <w:t>экологического</w:t>
      </w:r>
      <w:r w:rsidRPr="00763BC0">
        <w:rPr>
          <w:b/>
          <w:spacing w:val="-2"/>
        </w:rPr>
        <w:t xml:space="preserve"> </w:t>
      </w:r>
      <w:r w:rsidRPr="00763BC0">
        <w:rPr>
          <w:b/>
        </w:rPr>
        <w:t>воспитания</w:t>
      </w:r>
      <w:r w:rsidRPr="00763BC0">
        <w:t>:</w:t>
      </w:r>
      <w:r w:rsidRPr="00763BC0">
        <w:rPr>
          <w:spacing w:val="-2"/>
        </w:rPr>
        <w:t xml:space="preserve"> </w:t>
      </w:r>
      <w:r w:rsidRPr="00763BC0">
        <w:t>ориентация</w:t>
      </w:r>
      <w:r w:rsidRPr="00763BC0">
        <w:rPr>
          <w:spacing w:val="-2"/>
        </w:rPr>
        <w:t xml:space="preserve"> </w:t>
      </w:r>
      <w:r w:rsidRPr="00763BC0">
        <w:t>на</w:t>
      </w:r>
      <w:r w:rsidRPr="00763BC0">
        <w:rPr>
          <w:spacing w:val="-3"/>
        </w:rPr>
        <w:t xml:space="preserve"> </w:t>
      </w:r>
      <w:r w:rsidRPr="00763BC0">
        <w:t>применение</w:t>
      </w:r>
      <w:r w:rsidRPr="00763BC0">
        <w:rPr>
          <w:spacing w:val="-3"/>
        </w:rPr>
        <w:t xml:space="preserve"> </w:t>
      </w:r>
      <w:r w:rsidRPr="00763BC0">
        <w:t>знаний</w:t>
      </w:r>
      <w:r w:rsidRPr="00763BC0">
        <w:rPr>
          <w:spacing w:val="-4"/>
        </w:rPr>
        <w:t xml:space="preserve"> </w:t>
      </w:r>
      <w:r w:rsidRPr="00763BC0">
        <w:t>из</w:t>
      </w:r>
      <w:r w:rsidRPr="00763BC0">
        <w:rPr>
          <w:spacing w:val="-2"/>
        </w:rPr>
        <w:t xml:space="preserve"> </w:t>
      </w:r>
      <w:r w:rsidRPr="00763BC0">
        <w:t>гуманитарных</w:t>
      </w:r>
      <w:r w:rsidRPr="00763BC0">
        <w:rPr>
          <w:spacing w:val="-1"/>
        </w:rPr>
        <w:t xml:space="preserve"> </w:t>
      </w:r>
      <w:r w:rsidRPr="00763BC0">
        <w:t>наук</w:t>
      </w:r>
      <w:r w:rsidRPr="00763BC0">
        <w:rPr>
          <w:spacing w:val="-2"/>
        </w:rPr>
        <w:t xml:space="preserve"> </w:t>
      </w:r>
      <w:r w:rsidRPr="00763BC0">
        <w:t>для</w:t>
      </w:r>
      <w:r w:rsidRPr="00763BC0">
        <w:rPr>
          <w:spacing w:val="-2"/>
        </w:rPr>
        <w:t xml:space="preserve"> </w:t>
      </w:r>
      <w:r w:rsidRPr="00763BC0">
        <w:t>решения</w:t>
      </w:r>
      <w:r w:rsidRPr="00763BC0">
        <w:rPr>
          <w:spacing w:val="-2"/>
        </w:rPr>
        <w:t xml:space="preserve"> </w:t>
      </w:r>
      <w:r w:rsidRPr="00763BC0">
        <w:t>задач</w:t>
      </w:r>
      <w:r w:rsidRPr="00763BC0">
        <w:rPr>
          <w:spacing w:val="-3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области</w:t>
      </w:r>
      <w:r w:rsidRPr="00763BC0">
        <w:rPr>
          <w:spacing w:val="-1"/>
        </w:rPr>
        <w:t xml:space="preserve"> </w:t>
      </w:r>
      <w:r w:rsidRPr="00763BC0">
        <w:t xml:space="preserve">окружающей </w:t>
      </w:r>
      <w:proofErr w:type="spellStart"/>
      <w:r w:rsidRPr="00763BC0">
        <w:t>среды,планирования</w:t>
      </w:r>
      <w:proofErr w:type="spellEnd"/>
      <w:r w:rsidRPr="00763BC0">
        <w:rPr>
          <w:spacing w:val="-9"/>
        </w:rPr>
        <w:t xml:space="preserve"> </w:t>
      </w:r>
      <w:r w:rsidRPr="00763BC0">
        <w:t>поступков</w:t>
      </w:r>
      <w:r w:rsidRPr="00763BC0">
        <w:rPr>
          <w:spacing w:val="-4"/>
        </w:rPr>
        <w:t xml:space="preserve"> </w:t>
      </w:r>
      <w:r w:rsidRPr="00763BC0">
        <w:t>и</w:t>
      </w:r>
      <w:r w:rsidRPr="00763BC0">
        <w:rPr>
          <w:spacing w:val="-4"/>
        </w:rPr>
        <w:t xml:space="preserve"> </w:t>
      </w:r>
      <w:r w:rsidRPr="00763BC0">
        <w:t>оценки</w:t>
      </w:r>
      <w:r w:rsidRPr="00763BC0">
        <w:rPr>
          <w:spacing w:val="-4"/>
        </w:rPr>
        <w:t xml:space="preserve"> </w:t>
      </w:r>
      <w:r w:rsidRPr="00763BC0">
        <w:t>их</w:t>
      </w:r>
      <w:r w:rsidRPr="00763BC0">
        <w:rPr>
          <w:spacing w:val="-2"/>
        </w:rPr>
        <w:t xml:space="preserve"> </w:t>
      </w:r>
      <w:r w:rsidRPr="00763BC0">
        <w:t>возможных</w:t>
      </w:r>
      <w:r w:rsidRPr="00763BC0">
        <w:rPr>
          <w:spacing w:val="-4"/>
        </w:rPr>
        <w:t xml:space="preserve"> </w:t>
      </w:r>
      <w:r w:rsidRPr="00763BC0">
        <w:t>последствий</w:t>
      </w:r>
      <w:r w:rsidRPr="00763BC0">
        <w:rPr>
          <w:spacing w:val="-4"/>
        </w:rPr>
        <w:t xml:space="preserve"> </w:t>
      </w:r>
      <w:r w:rsidRPr="00763BC0">
        <w:t>для</w:t>
      </w:r>
      <w:r w:rsidRPr="00763BC0">
        <w:rPr>
          <w:spacing w:val="-4"/>
        </w:rPr>
        <w:t xml:space="preserve"> </w:t>
      </w:r>
      <w:r w:rsidRPr="00763BC0">
        <w:t>окружающей</w:t>
      </w:r>
      <w:r w:rsidRPr="00763BC0">
        <w:rPr>
          <w:spacing w:val="-4"/>
        </w:rPr>
        <w:t xml:space="preserve"> </w:t>
      </w:r>
      <w:r w:rsidRPr="00763BC0">
        <w:rPr>
          <w:spacing w:val="-2"/>
        </w:rPr>
        <w:t>среды.</w:t>
      </w:r>
    </w:p>
    <w:p w:rsidR="00763BC0" w:rsidRPr="00763BC0" w:rsidRDefault="00763BC0" w:rsidP="00763BC0">
      <w:pPr>
        <w:pStyle w:val="a3"/>
        <w:spacing w:before="43" w:line="276" w:lineRule="auto"/>
        <w:ind w:right="506"/>
        <w:jc w:val="both"/>
      </w:pPr>
      <w:r w:rsidRPr="00763BC0">
        <w:rPr>
          <w:b/>
        </w:rPr>
        <w:t xml:space="preserve">В сфере понимания ценности научного познания: </w:t>
      </w:r>
      <w:r w:rsidRPr="00763BC0">
        <w:t>ориентация на современную систему</w:t>
      </w:r>
      <w:r w:rsidRPr="00763BC0">
        <w:rPr>
          <w:spacing w:val="-1"/>
        </w:rPr>
        <w:t xml:space="preserve"> </w:t>
      </w:r>
      <w:r w:rsidRPr="00763BC0">
        <w:t xml:space="preserve">научных представлений об основных за </w:t>
      </w:r>
      <w:proofErr w:type="spellStart"/>
      <w:r w:rsidRPr="00763BC0">
        <w:t>кономерностях</w:t>
      </w:r>
      <w:proofErr w:type="spellEnd"/>
      <w:r w:rsidRPr="00763BC0">
        <w:t xml:space="preserve"> развития человека, природы и общества, взаимосвязях человека с природной и социальной средой; овладение языковой и читательской культурой как</w:t>
      </w:r>
      <w:r w:rsidRPr="00763BC0">
        <w:rPr>
          <w:spacing w:val="-3"/>
        </w:rPr>
        <w:t xml:space="preserve"> </w:t>
      </w:r>
      <w:r w:rsidRPr="00763BC0">
        <w:t>средством</w:t>
      </w:r>
      <w:r w:rsidRPr="00763BC0">
        <w:rPr>
          <w:spacing w:val="-3"/>
        </w:rPr>
        <w:t xml:space="preserve"> </w:t>
      </w:r>
      <w:r w:rsidRPr="00763BC0">
        <w:t>научного</w:t>
      </w:r>
      <w:r w:rsidRPr="00763BC0">
        <w:rPr>
          <w:spacing w:val="-1"/>
        </w:rPr>
        <w:t xml:space="preserve"> </w:t>
      </w:r>
      <w:r w:rsidRPr="00763BC0">
        <w:t>и</w:t>
      </w:r>
      <w:r w:rsidRPr="00763BC0">
        <w:rPr>
          <w:spacing w:val="-3"/>
        </w:rPr>
        <w:t xml:space="preserve"> </w:t>
      </w:r>
      <w:r w:rsidRPr="00763BC0">
        <w:t>практического</w:t>
      </w:r>
      <w:r w:rsidRPr="00763BC0">
        <w:rPr>
          <w:spacing w:val="-3"/>
        </w:rPr>
        <w:t xml:space="preserve"> </w:t>
      </w:r>
      <w:r w:rsidRPr="00763BC0">
        <w:t>познания</w:t>
      </w:r>
      <w:r w:rsidRPr="00763BC0">
        <w:rPr>
          <w:spacing w:val="-3"/>
        </w:rPr>
        <w:t xml:space="preserve"> </w:t>
      </w:r>
      <w:r w:rsidRPr="00763BC0">
        <w:t>мира;</w:t>
      </w:r>
      <w:r w:rsidRPr="00763BC0">
        <w:rPr>
          <w:spacing w:val="-3"/>
        </w:rPr>
        <w:t xml:space="preserve"> </w:t>
      </w:r>
      <w:r w:rsidRPr="00763BC0">
        <w:t>овладение</w:t>
      </w:r>
      <w:r w:rsidRPr="00763BC0">
        <w:rPr>
          <w:spacing w:val="-4"/>
        </w:rPr>
        <w:t xml:space="preserve"> </w:t>
      </w:r>
      <w:r w:rsidRPr="00763BC0">
        <w:lastRenderedPageBreak/>
        <w:t>основными</w:t>
      </w:r>
      <w:r w:rsidRPr="00763BC0">
        <w:rPr>
          <w:spacing w:val="-3"/>
        </w:rPr>
        <w:t xml:space="preserve"> </w:t>
      </w:r>
      <w:r w:rsidRPr="00763BC0">
        <w:t>навыками функциональной</w:t>
      </w:r>
      <w:r w:rsidRPr="00763BC0">
        <w:rPr>
          <w:spacing w:val="-3"/>
        </w:rPr>
        <w:t xml:space="preserve"> </w:t>
      </w:r>
      <w:r w:rsidRPr="00763BC0">
        <w:t>грамотности,</w:t>
      </w:r>
      <w:r w:rsidRPr="00763BC0">
        <w:rPr>
          <w:spacing w:val="-1"/>
        </w:rPr>
        <w:t xml:space="preserve"> </w:t>
      </w:r>
      <w:r w:rsidRPr="00763BC0">
        <w:t>установка</w:t>
      </w:r>
      <w:r w:rsidRPr="00763BC0">
        <w:rPr>
          <w:spacing w:val="-3"/>
        </w:rPr>
        <w:t xml:space="preserve"> </w:t>
      </w:r>
      <w:r w:rsidRPr="00763BC0">
        <w:t>на</w:t>
      </w:r>
      <w:r w:rsidRPr="00763BC0">
        <w:rPr>
          <w:spacing w:val="-4"/>
        </w:rPr>
        <w:t xml:space="preserve"> </w:t>
      </w:r>
      <w:r w:rsidRPr="00763BC0">
        <w:t>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63BC0" w:rsidRPr="00763BC0" w:rsidRDefault="00763BC0" w:rsidP="00763BC0">
      <w:pPr>
        <w:pStyle w:val="a3"/>
        <w:spacing w:before="1" w:line="276" w:lineRule="auto"/>
        <w:ind w:left="0"/>
        <w:rPr>
          <w:b/>
        </w:rPr>
      </w:pPr>
      <w:proofErr w:type="spellStart"/>
      <w:r w:rsidRPr="00763BC0">
        <w:rPr>
          <w:b/>
        </w:rPr>
        <w:t>Метапредметные</w:t>
      </w:r>
      <w:proofErr w:type="spellEnd"/>
    </w:p>
    <w:p w:rsidR="00763BC0" w:rsidRPr="00763BC0" w:rsidRDefault="00763BC0" w:rsidP="00763BC0">
      <w:pPr>
        <w:pStyle w:val="a5"/>
        <w:numPr>
          <w:ilvl w:val="0"/>
          <w:numId w:val="1"/>
        </w:numPr>
        <w:tabs>
          <w:tab w:val="left" w:pos="348"/>
        </w:tabs>
        <w:spacing w:line="276" w:lineRule="auto"/>
        <w:ind w:right="141" w:firstLine="0"/>
        <w:rPr>
          <w:sz w:val="24"/>
          <w:szCs w:val="24"/>
        </w:rPr>
      </w:pPr>
      <w:r w:rsidRPr="00763BC0">
        <w:rPr>
          <w:sz w:val="24"/>
          <w:szCs w:val="24"/>
        </w:rPr>
        <w:t>Овладение универсальными познавательными действиями: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владеть инструментами оценки достоверности полученных выводов и обобщений;</w:t>
      </w:r>
      <w:r w:rsidRPr="00763BC0">
        <w:rPr>
          <w:spacing w:val="-4"/>
          <w:sz w:val="24"/>
          <w:szCs w:val="24"/>
        </w:rPr>
        <w:t xml:space="preserve"> </w:t>
      </w:r>
      <w:r w:rsidRPr="00763BC0">
        <w:rPr>
          <w:sz w:val="24"/>
          <w:szCs w:val="24"/>
        </w:rPr>
        <w:t>прогнозировать</w:t>
      </w:r>
      <w:r w:rsidRPr="00763BC0">
        <w:rPr>
          <w:spacing w:val="-1"/>
          <w:sz w:val="24"/>
          <w:szCs w:val="24"/>
        </w:rPr>
        <w:t xml:space="preserve"> </w:t>
      </w:r>
      <w:r w:rsidRPr="00763BC0">
        <w:rPr>
          <w:sz w:val="24"/>
          <w:szCs w:val="24"/>
        </w:rPr>
        <w:t>возможное</w:t>
      </w:r>
      <w:r w:rsidRPr="00763BC0">
        <w:rPr>
          <w:spacing w:val="-3"/>
          <w:sz w:val="24"/>
          <w:szCs w:val="24"/>
        </w:rPr>
        <w:t xml:space="preserve"> </w:t>
      </w:r>
      <w:r w:rsidRPr="00763BC0">
        <w:rPr>
          <w:sz w:val="24"/>
          <w:szCs w:val="24"/>
        </w:rPr>
        <w:t>дальнейшее</w:t>
      </w:r>
      <w:r w:rsidRPr="00763BC0">
        <w:rPr>
          <w:spacing w:val="-3"/>
          <w:sz w:val="24"/>
          <w:szCs w:val="24"/>
        </w:rPr>
        <w:t xml:space="preserve"> </w:t>
      </w:r>
      <w:r w:rsidRPr="00763BC0">
        <w:rPr>
          <w:sz w:val="24"/>
          <w:szCs w:val="24"/>
        </w:rPr>
        <w:t>развитие</w:t>
      </w:r>
      <w:r w:rsidRPr="00763BC0">
        <w:rPr>
          <w:spacing w:val="-3"/>
          <w:sz w:val="24"/>
          <w:szCs w:val="24"/>
        </w:rPr>
        <w:t xml:space="preserve"> </w:t>
      </w:r>
      <w:r w:rsidRPr="00763BC0">
        <w:rPr>
          <w:sz w:val="24"/>
          <w:szCs w:val="24"/>
        </w:rPr>
        <w:t>процессов,</w:t>
      </w:r>
      <w:r w:rsidRPr="00763BC0">
        <w:rPr>
          <w:spacing w:val="-2"/>
          <w:sz w:val="24"/>
          <w:szCs w:val="24"/>
        </w:rPr>
        <w:t xml:space="preserve"> </w:t>
      </w:r>
      <w:r w:rsidRPr="00763BC0">
        <w:rPr>
          <w:sz w:val="24"/>
          <w:szCs w:val="24"/>
        </w:rPr>
        <w:t>событий</w:t>
      </w:r>
      <w:r w:rsidRPr="00763BC0">
        <w:rPr>
          <w:spacing w:val="-2"/>
          <w:sz w:val="24"/>
          <w:szCs w:val="24"/>
        </w:rPr>
        <w:t xml:space="preserve"> </w:t>
      </w:r>
      <w:r w:rsidRPr="00763BC0">
        <w:rPr>
          <w:sz w:val="24"/>
          <w:szCs w:val="24"/>
        </w:rPr>
        <w:t>и</w:t>
      </w:r>
      <w:r w:rsidRPr="00763BC0">
        <w:rPr>
          <w:spacing w:val="-2"/>
          <w:sz w:val="24"/>
          <w:szCs w:val="24"/>
        </w:rPr>
        <w:t xml:space="preserve"> </w:t>
      </w:r>
      <w:r w:rsidRPr="00763BC0">
        <w:rPr>
          <w:sz w:val="24"/>
          <w:szCs w:val="24"/>
        </w:rPr>
        <w:t>их</w:t>
      </w:r>
      <w:r w:rsidRPr="00763BC0">
        <w:rPr>
          <w:spacing w:val="-3"/>
          <w:sz w:val="24"/>
          <w:szCs w:val="24"/>
        </w:rPr>
        <w:t xml:space="preserve"> </w:t>
      </w:r>
      <w:r w:rsidRPr="00763BC0">
        <w:rPr>
          <w:sz w:val="24"/>
          <w:szCs w:val="24"/>
        </w:rPr>
        <w:t>последствия</w:t>
      </w:r>
      <w:r w:rsidRPr="00763BC0">
        <w:rPr>
          <w:spacing w:val="-2"/>
          <w:sz w:val="24"/>
          <w:szCs w:val="24"/>
        </w:rPr>
        <w:t xml:space="preserve"> </w:t>
      </w:r>
      <w:r w:rsidRPr="00763BC0">
        <w:rPr>
          <w:sz w:val="24"/>
          <w:szCs w:val="24"/>
        </w:rPr>
        <w:t>в</w:t>
      </w:r>
      <w:r w:rsidRPr="00763BC0">
        <w:rPr>
          <w:spacing w:val="-3"/>
          <w:sz w:val="24"/>
          <w:szCs w:val="24"/>
        </w:rPr>
        <w:t xml:space="preserve"> </w:t>
      </w:r>
      <w:r w:rsidRPr="00763BC0">
        <w:rPr>
          <w:sz w:val="24"/>
          <w:szCs w:val="24"/>
        </w:rPr>
        <w:t>аналогичных</w:t>
      </w:r>
      <w:r w:rsidRPr="00763BC0">
        <w:rPr>
          <w:spacing w:val="-3"/>
          <w:sz w:val="24"/>
          <w:szCs w:val="24"/>
        </w:rPr>
        <w:t xml:space="preserve"> </w:t>
      </w:r>
      <w:r w:rsidRPr="00763BC0">
        <w:rPr>
          <w:sz w:val="24"/>
          <w:szCs w:val="24"/>
        </w:rPr>
        <w:t>или</w:t>
      </w:r>
      <w:r w:rsidRPr="00763BC0">
        <w:rPr>
          <w:spacing w:val="-1"/>
          <w:sz w:val="24"/>
          <w:szCs w:val="24"/>
        </w:rPr>
        <w:t xml:space="preserve"> </w:t>
      </w:r>
      <w:r w:rsidRPr="00763BC0">
        <w:rPr>
          <w:sz w:val="24"/>
          <w:szCs w:val="24"/>
        </w:rPr>
        <w:t>сходных ситуациях,</w:t>
      </w:r>
      <w:r w:rsidRPr="00763BC0">
        <w:rPr>
          <w:spacing w:val="-2"/>
          <w:sz w:val="24"/>
          <w:szCs w:val="24"/>
        </w:rPr>
        <w:t xml:space="preserve"> </w:t>
      </w:r>
      <w:r w:rsidRPr="00763BC0">
        <w:rPr>
          <w:sz w:val="24"/>
          <w:szCs w:val="24"/>
        </w:rPr>
        <w:t>выдвигать предположения об их развитии в новых условиях и контекстах; применять различные методы, инструменты и запросы при поиске и отборе информации или данных из источников с учетом задачи;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</w:t>
      </w:r>
      <w:r w:rsidRPr="00763BC0">
        <w:rPr>
          <w:spacing w:val="-1"/>
          <w:sz w:val="24"/>
          <w:szCs w:val="24"/>
        </w:rPr>
        <w:t xml:space="preserve"> </w:t>
      </w:r>
      <w:r w:rsidRPr="00763BC0">
        <w:rPr>
          <w:sz w:val="24"/>
          <w:szCs w:val="24"/>
        </w:rPr>
        <w:t xml:space="preserve">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информации; эффективно систематизировать </w:t>
      </w:r>
      <w:r w:rsidRPr="00763BC0">
        <w:rPr>
          <w:spacing w:val="-2"/>
          <w:sz w:val="24"/>
          <w:szCs w:val="24"/>
        </w:rPr>
        <w:t>информацию.</w:t>
      </w:r>
    </w:p>
    <w:p w:rsidR="00763BC0" w:rsidRPr="00763BC0" w:rsidRDefault="00763BC0" w:rsidP="00763BC0">
      <w:pPr>
        <w:pStyle w:val="a3"/>
        <w:spacing w:before="78" w:line="276" w:lineRule="auto"/>
        <w:ind w:right="132"/>
      </w:pPr>
      <w:r w:rsidRPr="00763BC0">
        <w:t>Овладение</w:t>
      </w:r>
      <w:r w:rsidRPr="00763BC0">
        <w:rPr>
          <w:spacing w:val="-4"/>
        </w:rPr>
        <w:t xml:space="preserve"> </w:t>
      </w:r>
      <w:r w:rsidRPr="00763BC0">
        <w:t>универсальными</w:t>
      </w:r>
      <w:r w:rsidRPr="00763BC0">
        <w:rPr>
          <w:spacing w:val="-3"/>
        </w:rPr>
        <w:t xml:space="preserve"> </w:t>
      </w:r>
      <w:r w:rsidRPr="00763BC0">
        <w:t>коммуникативными</w:t>
      </w:r>
      <w:r w:rsidRPr="00763BC0">
        <w:rPr>
          <w:spacing w:val="-3"/>
        </w:rPr>
        <w:t xml:space="preserve"> </w:t>
      </w:r>
      <w:r w:rsidRPr="00763BC0">
        <w:t>действиями:</w:t>
      </w:r>
      <w:r w:rsidRPr="00763BC0">
        <w:rPr>
          <w:spacing w:val="-5"/>
        </w:rPr>
        <w:t xml:space="preserve"> </w:t>
      </w:r>
      <w:r w:rsidRPr="00763BC0">
        <w:t>понимать</w:t>
      </w:r>
      <w:r w:rsidRPr="00763BC0">
        <w:rPr>
          <w:spacing w:val="-4"/>
        </w:rPr>
        <w:t xml:space="preserve"> </w:t>
      </w:r>
      <w:r w:rsidRPr="00763BC0">
        <w:t>и</w:t>
      </w:r>
      <w:r w:rsidRPr="00763BC0">
        <w:rPr>
          <w:spacing w:val="-3"/>
        </w:rPr>
        <w:t xml:space="preserve"> </w:t>
      </w:r>
      <w:r w:rsidRPr="00763BC0">
        <w:t>использовать</w:t>
      </w:r>
      <w:r w:rsidRPr="00763BC0">
        <w:rPr>
          <w:spacing w:val="-2"/>
        </w:rPr>
        <w:t xml:space="preserve"> </w:t>
      </w:r>
      <w:r w:rsidRPr="00763BC0">
        <w:t>преимущества</w:t>
      </w:r>
      <w:r w:rsidRPr="00763BC0">
        <w:rPr>
          <w:spacing w:val="-4"/>
        </w:rPr>
        <w:t xml:space="preserve"> </w:t>
      </w:r>
      <w:r w:rsidRPr="00763BC0">
        <w:t>командной</w:t>
      </w:r>
      <w:r w:rsidRPr="00763BC0">
        <w:rPr>
          <w:spacing w:val="-5"/>
        </w:rPr>
        <w:t xml:space="preserve"> </w:t>
      </w:r>
      <w:r w:rsidRPr="00763BC0">
        <w:t>и</w:t>
      </w:r>
      <w:r w:rsidRPr="00763BC0">
        <w:rPr>
          <w:spacing w:val="-3"/>
        </w:rPr>
        <w:t xml:space="preserve"> </w:t>
      </w:r>
      <w:r w:rsidRPr="00763BC0">
        <w:t>индивидуальной</w:t>
      </w:r>
      <w:r w:rsidRPr="00763BC0">
        <w:rPr>
          <w:spacing w:val="-5"/>
        </w:rPr>
        <w:t xml:space="preserve"> </w:t>
      </w:r>
      <w:r w:rsidRPr="00763BC0">
        <w:t xml:space="preserve">работы при решении конкретной практической или научной проблемы, обосновывать необходимость применения групповых форм взаимодействия при </w:t>
      </w:r>
      <w:r>
        <w:t xml:space="preserve"> </w:t>
      </w:r>
      <w:r w:rsidRPr="00763BC0">
        <w:t>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планировать организацию совместной работы, определять собственную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</w:t>
      </w:r>
      <w:r w:rsidRPr="00763BC0">
        <w:rPr>
          <w:spacing w:val="-2"/>
        </w:rPr>
        <w:t xml:space="preserve"> </w:t>
      </w:r>
      <w:r w:rsidRPr="00763BC0">
        <w:t>и</w:t>
      </w:r>
      <w:r w:rsidRPr="00763BC0">
        <w:rPr>
          <w:spacing w:val="-2"/>
        </w:rPr>
        <w:t xml:space="preserve"> </w:t>
      </w:r>
      <w:r w:rsidRPr="00763BC0">
        <w:t>иные);</w:t>
      </w:r>
      <w:r w:rsidRPr="00763BC0">
        <w:rPr>
          <w:spacing w:val="-2"/>
        </w:rPr>
        <w:t xml:space="preserve"> </w:t>
      </w:r>
      <w:r w:rsidRPr="00763BC0">
        <w:t>выполнять</w:t>
      </w:r>
      <w:r w:rsidRPr="00763BC0">
        <w:rPr>
          <w:spacing w:val="-1"/>
        </w:rPr>
        <w:t xml:space="preserve"> </w:t>
      </w:r>
      <w:r w:rsidRPr="00763BC0">
        <w:t>свою</w:t>
      </w:r>
      <w:r w:rsidRPr="00763BC0">
        <w:rPr>
          <w:spacing w:val="-3"/>
        </w:rPr>
        <w:t xml:space="preserve"> </w:t>
      </w:r>
      <w:r w:rsidRPr="00763BC0">
        <w:t>часть</w:t>
      </w:r>
      <w:r w:rsidRPr="00763BC0">
        <w:rPr>
          <w:spacing w:val="-1"/>
        </w:rPr>
        <w:t xml:space="preserve"> </w:t>
      </w:r>
      <w:r w:rsidRPr="00763BC0">
        <w:t>работы,</w:t>
      </w:r>
      <w:r w:rsidRPr="00763BC0">
        <w:rPr>
          <w:spacing w:val="-2"/>
        </w:rPr>
        <w:t xml:space="preserve"> </w:t>
      </w:r>
      <w:r w:rsidRPr="00763BC0">
        <w:t>достигать</w:t>
      </w:r>
      <w:r w:rsidRPr="00763BC0">
        <w:rPr>
          <w:spacing w:val="-1"/>
        </w:rPr>
        <w:t xml:space="preserve"> </w:t>
      </w:r>
      <w:r w:rsidRPr="00763BC0">
        <w:t>качественного</w:t>
      </w:r>
      <w:r w:rsidRPr="00763BC0">
        <w:rPr>
          <w:spacing w:val="-2"/>
        </w:rPr>
        <w:t xml:space="preserve"> </w:t>
      </w:r>
      <w:r w:rsidRPr="00763BC0">
        <w:t>результата</w:t>
      </w:r>
      <w:r w:rsidRPr="00763BC0">
        <w:rPr>
          <w:spacing w:val="-2"/>
        </w:rPr>
        <w:t xml:space="preserve"> </w:t>
      </w:r>
      <w:r w:rsidRPr="00763BC0">
        <w:t>по</w:t>
      </w:r>
      <w:r w:rsidRPr="00763BC0">
        <w:rPr>
          <w:spacing w:val="-3"/>
        </w:rPr>
        <w:t xml:space="preserve"> </w:t>
      </w:r>
      <w:r w:rsidRPr="00763BC0">
        <w:t>своему</w:t>
      </w:r>
      <w:r w:rsidRPr="00763BC0">
        <w:rPr>
          <w:spacing w:val="-7"/>
        </w:rPr>
        <w:t xml:space="preserve"> </w:t>
      </w:r>
      <w:r w:rsidRPr="00763BC0">
        <w:t>направлению</w:t>
      </w:r>
      <w:r w:rsidRPr="00763BC0">
        <w:rPr>
          <w:spacing w:val="-2"/>
        </w:rPr>
        <w:t xml:space="preserve"> </w:t>
      </w:r>
      <w:r w:rsidRPr="00763BC0">
        <w:t>и</w:t>
      </w:r>
      <w:r w:rsidRPr="00763BC0">
        <w:rPr>
          <w:spacing w:val="-4"/>
        </w:rPr>
        <w:t xml:space="preserve"> </w:t>
      </w:r>
      <w:r w:rsidRPr="00763BC0">
        <w:t>координировать</w:t>
      </w:r>
      <w:r w:rsidRPr="00763BC0">
        <w:rPr>
          <w:spacing w:val="-1"/>
        </w:rPr>
        <w:t xml:space="preserve"> </w:t>
      </w:r>
      <w:r w:rsidRPr="00763BC0">
        <w:t>собственные</w:t>
      </w:r>
      <w:r w:rsidRPr="00763BC0">
        <w:rPr>
          <w:spacing w:val="-4"/>
        </w:rPr>
        <w:t xml:space="preserve"> </w:t>
      </w:r>
      <w:r w:rsidRPr="00763BC0">
        <w:t>действия с другими членами команды; оценивать качество собственного вклада в общий продукт по критериям, самостоятельно сформулированным участниками взаимодействия.</w:t>
      </w:r>
    </w:p>
    <w:p w:rsidR="00763BC0" w:rsidRPr="00603BB6" w:rsidRDefault="00763BC0" w:rsidP="00603BB6">
      <w:pPr>
        <w:tabs>
          <w:tab w:val="left" w:pos="348"/>
        </w:tabs>
        <w:spacing w:before="1"/>
        <w:ind w:right="454"/>
        <w:rPr>
          <w:rFonts w:ascii="Times New Roman" w:hAnsi="Times New Roman" w:cs="Times New Roman"/>
          <w:sz w:val="24"/>
          <w:szCs w:val="24"/>
        </w:rPr>
        <w:sectPr w:rsidR="00763BC0" w:rsidRPr="00603BB6" w:rsidSect="00603BB6">
          <w:pgSz w:w="11900" w:h="16850"/>
          <w:pgMar w:top="567" w:right="567" w:bottom="567" w:left="567" w:header="720" w:footer="720" w:gutter="567"/>
          <w:cols w:space="720"/>
        </w:sectPr>
      </w:pPr>
      <w:r w:rsidRPr="00763BC0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действиями: владеть приемами самоорганизации при осуществлении работы (выявление проблемы, требующей решения); составлять план действий и определять способы решения; владеть приемами самоконтроля — осуществлять самоконтроль,</w:t>
      </w:r>
      <w:r w:rsidRPr="00763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sz w:val="24"/>
          <w:szCs w:val="24"/>
        </w:rPr>
        <w:t>рефлексию</w:t>
      </w:r>
      <w:r w:rsidRPr="00763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C0">
        <w:rPr>
          <w:rFonts w:ascii="Times New Roman" w:hAnsi="Times New Roman" w:cs="Times New Roman"/>
          <w:sz w:val="24"/>
          <w:szCs w:val="24"/>
        </w:rPr>
        <w:t>и</w:t>
      </w:r>
      <w:r w:rsidRPr="00763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3BB6">
        <w:rPr>
          <w:rFonts w:ascii="Times New Roman" w:hAnsi="Times New Roman" w:cs="Times New Roman"/>
          <w:sz w:val="24"/>
          <w:szCs w:val="24"/>
        </w:rPr>
        <w:t>самооценку</w:t>
      </w:r>
      <w:r w:rsidR="00603BB6" w:rsidRPr="00603BB6">
        <w:rPr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603BB6" w:rsidRPr="00603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603BB6" w:rsidRPr="00603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или</w:t>
      </w:r>
      <w:r w:rsidR="00603BB6" w:rsidRPr="00603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проектной</w:t>
      </w:r>
      <w:r w:rsidR="00603BB6" w:rsidRPr="00603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работы;</w:t>
      </w:r>
      <w:r w:rsidR="00603BB6" w:rsidRPr="00603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вносить</w:t>
      </w:r>
      <w:r w:rsidR="00603BB6" w:rsidRPr="00603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коррективы</w:t>
      </w:r>
      <w:r w:rsidR="00603BB6" w:rsidRPr="00603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в</w:t>
      </w:r>
      <w:r w:rsidR="00603BB6" w:rsidRPr="00603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работу</w:t>
      </w:r>
      <w:r w:rsidR="00603BB6" w:rsidRPr="00603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03BB6" w:rsidRPr="00603BB6">
        <w:rPr>
          <w:rFonts w:ascii="Times New Roman" w:hAnsi="Times New Roman" w:cs="Times New Roman"/>
          <w:sz w:val="24"/>
          <w:szCs w:val="24"/>
        </w:rPr>
        <w:t>с учетом выявленных ошибок, возникших трудностей.</w:t>
      </w:r>
    </w:p>
    <w:p w:rsidR="00763BC0" w:rsidRPr="00763BC0" w:rsidRDefault="00763BC0" w:rsidP="00603BB6">
      <w:pPr>
        <w:pStyle w:val="11"/>
        <w:spacing w:line="276" w:lineRule="auto"/>
        <w:ind w:left="0"/>
      </w:pPr>
      <w:r w:rsidRPr="00763BC0">
        <w:lastRenderedPageBreak/>
        <w:t>Предметные</w:t>
      </w:r>
    </w:p>
    <w:p w:rsidR="00763BC0" w:rsidRPr="00763BC0" w:rsidRDefault="00763BC0" w:rsidP="00603BB6">
      <w:pPr>
        <w:pStyle w:val="a3"/>
        <w:spacing w:line="276" w:lineRule="auto"/>
        <w:ind w:left="0"/>
      </w:pPr>
      <w:r w:rsidRPr="00763BC0">
        <w:t>Предметные</w:t>
      </w:r>
      <w:r w:rsidRPr="00763BC0">
        <w:rPr>
          <w:spacing w:val="-5"/>
        </w:rPr>
        <w:t xml:space="preserve"> </w:t>
      </w:r>
      <w:r w:rsidRPr="00763BC0">
        <w:t>результаты</w:t>
      </w:r>
      <w:r w:rsidRPr="00763BC0">
        <w:rPr>
          <w:spacing w:val="-3"/>
        </w:rPr>
        <w:t xml:space="preserve"> </w:t>
      </w:r>
      <w:r w:rsidRPr="00763BC0">
        <w:t>освоения</w:t>
      </w:r>
      <w:r w:rsidRPr="00763BC0">
        <w:rPr>
          <w:spacing w:val="-3"/>
        </w:rPr>
        <w:t xml:space="preserve"> </w:t>
      </w:r>
      <w:r w:rsidRPr="00763BC0">
        <w:t>Программы</w:t>
      </w:r>
      <w:r w:rsidRPr="00763BC0">
        <w:rPr>
          <w:spacing w:val="-3"/>
        </w:rPr>
        <w:t xml:space="preserve"> </w:t>
      </w:r>
      <w:r w:rsidRPr="00763BC0">
        <w:t>основного</w:t>
      </w:r>
      <w:r w:rsidRPr="00763BC0">
        <w:rPr>
          <w:spacing w:val="-3"/>
        </w:rPr>
        <w:t xml:space="preserve"> </w:t>
      </w:r>
      <w:r w:rsidRPr="00763BC0">
        <w:t>общего</w:t>
      </w:r>
      <w:r w:rsidRPr="00763BC0">
        <w:rPr>
          <w:spacing w:val="-4"/>
        </w:rPr>
        <w:t xml:space="preserve"> </w:t>
      </w:r>
      <w:r w:rsidRPr="00763BC0">
        <w:t>образования</w:t>
      </w:r>
      <w:r w:rsidRPr="00763BC0">
        <w:rPr>
          <w:spacing w:val="-3"/>
        </w:rPr>
        <w:t xml:space="preserve"> </w:t>
      </w:r>
      <w:r w:rsidRPr="00763BC0">
        <w:t>представлены</w:t>
      </w:r>
      <w:r w:rsidRPr="00763BC0">
        <w:rPr>
          <w:spacing w:val="-3"/>
        </w:rPr>
        <w:t xml:space="preserve"> </w:t>
      </w:r>
      <w:r w:rsidRPr="00763BC0">
        <w:t>с учётом</w:t>
      </w:r>
      <w:r w:rsidRPr="00763BC0">
        <w:rPr>
          <w:spacing w:val="-1"/>
        </w:rPr>
        <w:t xml:space="preserve"> </w:t>
      </w:r>
      <w:r w:rsidRPr="00763BC0">
        <w:t>специфики</w:t>
      </w:r>
      <w:r w:rsidRPr="00763BC0">
        <w:rPr>
          <w:spacing w:val="-5"/>
        </w:rPr>
        <w:t xml:space="preserve"> </w:t>
      </w:r>
      <w:r w:rsidRPr="00763BC0">
        <w:t>содержания</w:t>
      </w:r>
      <w:r w:rsidRPr="00763BC0">
        <w:rPr>
          <w:spacing w:val="-3"/>
        </w:rPr>
        <w:t xml:space="preserve"> </w:t>
      </w:r>
      <w:r w:rsidRPr="00763BC0">
        <w:t xml:space="preserve">предметных областей, затрагиваемых в ходе </w:t>
      </w:r>
      <w:proofErr w:type="spellStart"/>
      <w:r w:rsidRPr="00763BC0">
        <w:t>профориентационной</w:t>
      </w:r>
      <w:proofErr w:type="spellEnd"/>
      <w:r w:rsidRPr="00763BC0">
        <w:t xml:space="preserve"> деятельности школьников.</w:t>
      </w:r>
    </w:p>
    <w:p w:rsidR="00763BC0" w:rsidRPr="00763BC0" w:rsidRDefault="00763BC0" w:rsidP="00763BC0">
      <w:pPr>
        <w:pStyle w:val="a3"/>
        <w:spacing w:line="276" w:lineRule="auto"/>
      </w:pPr>
      <w:r w:rsidRPr="00763BC0">
        <w:t>-формирование умений речевого взаимодействия (в том числе общения при помощи современных средств устной и письменной речи): создание</w:t>
      </w:r>
      <w:r w:rsidRPr="00763BC0">
        <w:rPr>
          <w:spacing w:val="-1"/>
        </w:rPr>
        <w:t xml:space="preserve"> </w:t>
      </w:r>
      <w:r w:rsidRPr="00763BC0">
        <w:t>устных</w:t>
      </w:r>
      <w:r w:rsidRPr="00763BC0">
        <w:rPr>
          <w:spacing w:val="-1"/>
        </w:rPr>
        <w:t xml:space="preserve"> </w:t>
      </w:r>
      <w:r w:rsidRPr="00763BC0">
        <w:t>монологических высказываний</w:t>
      </w:r>
      <w:r w:rsidRPr="00763BC0">
        <w:rPr>
          <w:spacing w:val="-2"/>
        </w:rPr>
        <w:t xml:space="preserve"> </w:t>
      </w:r>
      <w:r w:rsidRPr="00763BC0">
        <w:t>на</w:t>
      </w:r>
      <w:r w:rsidRPr="00763BC0">
        <w:rPr>
          <w:spacing w:val="-3"/>
        </w:rPr>
        <w:t xml:space="preserve"> </w:t>
      </w:r>
      <w:r w:rsidRPr="00763BC0">
        <w:t>основе</w:t>
      </w:r>
      <w:r w:rsidRPr="00763BC0">
        <w:rPr>
          <w:spacing w:val="-4"/>
        </w:rPr>
        <w:t xml:space="preserve"> </w:t>
      </w:r>
      <w:r w:rsidRPr="00763BC0">
        <w:t>жизненных</w:t>
      </w:r>
      <w:r w:rsidRPr="00763BC0">
        <w:rPr>
          <w:spacing w:val="-2"/>
        </w:rPr>
        <w:t xml:space="preserve"> </w:t>
      </w:r>
      <w:r w:rsidRPr="00763BC0">
        <w:t>наблюдений</w:t>
      </w:r>
      <w:r w:rsidRPr="00763BC0">
        <w:rPr>
          <w:spacing w:val="-2"/>
        </w:rPr>
        <w:t xml:space="preserve"> </w:t>
      </w:r>
      <w:r w:rsidRPr="00763BC0">
        <w:t>и</w:t>
      </w:r>
      <w:r w:rsidRPr="00763BC0">
        <w:rPr>
          <w:spacing w:val="-2"/>
        </w:rPr>
        <w:t xml:space="preserve"> </w:t>
      </w:r>
      <w:r w:rsidRPr="00763BC0">
        <w:t>личных</w:t>
      </w:r>
      <w:r w:rsidRPr="00763BC0">
        <w:rPr>
          <w:spacing w:val="-3"/>
        </w:rPr>
        <w:t xml:space="preserve"> </w:t>
      </w:r>
      <w:r w:rsidRPr="00763BC0">
        <w:t>впечатлений,</w:t>
      </w:r>
      <w:r w:rsidRPr="00763BC0">
        <w:rPr>
          <w:spacing w:val="-2"/>
        </w:rPr>
        <w:t xml:space="preserve"> </w:t>
      </w:r>
      <w:r w:rsidRPr="00763BC0">
        <w:t>чтения учебно-научной,</w:t>
      </w:r>
      <w:r w:rsidRPr="00763BC0">
        <w:rPr>
          <w:spacing w:val="-2"/>
        </w:rPr>
        <w:t xml:space="preserve"> </w:t>
      </w:r>
      <w:r w:rsidRPr="00763BC0">
        <w:t>художественной</w:t>
      </w:r>
      <w:r w:rsidRPr="00763BC0">
        <w:rPr>
          <w:spacing w:val="-4"/>
        </w:rPr>
        <w:t xml:space="preserve"> </w:t>
      </w:r>
      <w:r w:rsidRPr="00763BC0">
        <w:t xml:space="preserve">и </w:t>
      </w:r>
      <w:proofErr w:type="spellStart"/>
      <w:r w:rsidRPr="00763BC0">
        <w:t>научнопопулярной</w:t>
      </w:r>
      <w:proofErr w:type="spellEnd"/>
      <w:r w:rsidRPr="00763BC0">
        <w:t xml:space="preserve"> литературы: монолог-описание; монолог-рассуждение; монолог-повествование; участие в диалоге разных видов: побуждение к действию, обмен мнениями, запрос информации, сообщение информации; обсуждение и чёткая формулировка цели, плана совместной групповой деятельности;</w:t>
      </w:r>
      <w:r w:rsidRPr="00763BC0">
        <w:rPr>
          <w:spacing w:val="40"/>
        </w:rPr>
        <w:t xml:space="preserve"> </w:t>
      </w:r>
      <w:r w:rsidRPr="00763BC0"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логичность.</w:t>
      </w:r>
    </w:p>
    <w:p w:rsidR="00763BC0" w:rsidRPr="00763BC0" w:rsidRDefault="00763BC0" w:rsidP="00763BC0">
      <w:pPr>
        <w:pStyle w:val="a3"/>
        <w:spacing w:line="276" w:lineRule="auto"/>
      </w:pPr>
      <w:r w:rsidRPr="00763BC0">
        <w:rPr>
          <w:i/>
        </w:rPr>
        <w:t>-</w:t>
      </w:r>
      <w:r w:rsidRPr="00763BC0">
        <w:rPr>
          <w:i/>
          <w:spacing w:val="-3"/>
        </w:rPr>
        <w:t xml:space="preserve"> </w:t>
      </w:r>
      <w:r w:rsidRPr="00763BC0">
        <w:t>овладение</w:t>
      </w:r>
      <w:r w:rsidRPr="00763BC0">
        <w:rPr>
          <w:spacing w:val="-1"/>
        </w:rPr>
        <w:t xml:space="preserve"> </w:t>
      </w:r>
      <w:r w:rsidRPr="00763BC0">
        <w:t>умением</w:t>
      </w:r>
      <w:r w:rsidRPr="00763BC0">
        <w:rPr>
          <w:spacing w:val="-3"/>
        </w:rPr>
        <w:t xml:space="preserve"> </w:t>
      </w:r>
      <w:r w:rsidRPr="00763BC0">
        <w:t>использовать</w:t>
      </w:r>
      <w:r w:rsidRPr="00763BC0">
        <w:rPr>
          <w:spacing w:val="-1"/>
        </w:rPr>
        <w:t xml:space="preserve"> </w:t>
      </w:r>
      <w:r w:rsidRPr="00763BC0">
        <w:t>словари</w:t>
      </w:r>
      <w:r w:rsidRPr="00763BC0">
        <w:rPr>
          <w:spacing w:val="-2"/>
        </w:rPr>
        <w:t xml:space="preserve"> </w:t>
      </w:r>
      <w:r w:rsidRPr="00763BC0">
        <w:t>и</w:t>
      </w:r>
      <w:r w:rsidRPr="00763BC0">
        <w:rPr>
          <w:spacing w:val="-2"/>
        </w:rPr>
        <w:t xml:space="preserve"> </w:t>
      </w:r>
      <w:r w:rsidRPr="00763BC0">
        <w:t>справочники,</w:t>
      </w:r>
      <w:r w:rsidRPr="00763BC0">
        <w:rPr>
          <w:spacing w:val="-2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том</w:t>
      </w:r>
      <w:r w:rsidRPr="00763BC0">
        <w:rPr>
          <w:spacing w:val="-2"/>
        </w:rPr>
        <w:t xml:space="preserve"> </w:t>
      </w:r>
      <w:r w:rsidRPr="00763BC0">
        <w:t>числе</w:t>
      </w:r>
      <w:r w:rsidRPr="00763BC0">
        <w:rPr>
          <w:spacing w:val="-3"/>
        </w:rPr>
        <w:t xml:space="preserve"> </w:t>
      </w:r>
      <w:r w:rsidRPr="00763BC0">
        <w:t>информационно-справочные</w:t>
      </w:r>
      <w:r w:rsidRPr="00763BC0">
        <w:rPr>
          <w:spacing w:val="-4"/>
        </w:rPr>
        <w:t xml:space="preserve"> </w:t>
      </w:r>
      <w:r w:rsidRPr="00763BC0">
        <w:t>системы</w:t>
      </w:r>
      <w:r w:rsidRPr="00763BC0">
        <w:rPr>
          <w:spacing w:val="-2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электронной</w:t>
      </w:r>
      <w:r w:rsidRPr="00763BC0">
        <w:rPr>
          <w:spacing w:val="-2"/>
        </w:rPr>
        <w:t xml:space="preserve"> </w:t>
      </w:r>
      <w:r w:rsidRPr="00763BC0">
        <w:t>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безопасности.</w:t>
      </w:r>
    </w:p>
    <w:p w:rsidR="00763BC0" w:rsidRPr="00763BC0" w:rsidRDefault="00763BC0" w:rsidP="00763BC0">
      <w:pPr>
        <w:pStyle w:val="a3"/>
        <w:spacing w:line="276" w:lineRule="auto"/>
      </w:pPr>
      <w:r w:rsidRPr="00763BC0">
        <w:rPr>
          <w:i/>
        </w:rPr>
        <w:t>-</w:t>
      </w:r>
      <w:r w:rsidRPr="00763BC0">
        <w:rPr>
          <w:spacing w:val="-3"/>
        </w:rPr>
        <w:t xml:space="preserve"> </w:t>
      </w:r>
      <w:r w:rsidRPr="00763BC0">
        <w:t>овладение</w:t>
      </w:r>
      <w:r w:rsidRPr="00763BC0">
        <w:rPr>
          <w:spacing w:val="-4"/>
        </w:rPr>
        <w:t xml:space="preserve"> </w:t>
      </w:r>
      <w:r w:rsidRPr="00763BC0">
        <w:t>основными</w:t>
      </w:r>
      <w:r w:rsidRPr="00763BC0">
        <w:rPr>
          <w:spacing w:val="-3"/>
        </w:rPr>
        <w:t xml:space="preserve"> </w:t>
      </w:r>
      <w:r w:rsidRPr="00763BC0">
        <w:t>понятиями:</w:t>
      </w:r>
      <w:r w:rsidRPr="00763BC0">
        <w:rPr>
          <w:spacing w:val="-3"/>
        </w:rPr>
        <w:t xml:space="preserve"> </w:t>
      </w:r>
      <w:r w:rsidRPr="00763BC0">
        <w:t>информация,</w:t>
      </w:r>
      <w:r w:rsidRPr="00763BC0">
        <w:rPr>
          <w:spacing w:val="-3"/>
        </w:rPr>
        <w:t xml:space="preserve"> </w:t>
      </w:r>
      <w:r w:rsidRPr="00763BC0">
        <w:t>передача,</w:t>
      </w:r>
      <w:r w:rsidRPr="00763BC0">
        <w:rPr>
          <w:spacing w:val="-3"/>
        </w:rPr>
        <w:t xml:space="preserve"> </w:t>
      </w:r>
      <w:r w:rsidRPr="00763BC0">
        <w:t>хранение,</w:t>
      </w:r>
      <w:r w:rsidRPr="00763BC0">
        <w:rPr>
          <w:spacing w:val="-3"/>
        </w:rPr>
        <w:t xml:space="preserve"> </w:t>
      </w:r>
      <w:r w:rsidRPr="00763BC0">
        <w:t>обработка</w:t>
      </w:r>
      <w:r w:rsidRPr="00763BC0">
        <w:rPr>
          <w:spacing w:val="-4"/>
        </w:rPr>
        <w:t xml:space="preserve"> </w:t>
      </w:r>
      <w:r w:rsidRPr="00763BC0">
        <w:t>информации,</w:t>
      </w:r>
      <w:r w:rsidRPr="00763BC0">
        <w:rPr>
          <w:spacing w:val="-3"/>
        </w:rPr>
        <w:t xml:space="preserve"> </w:t>
      </w:r>
      <w:r w:rsidRPr="00763BC0">
        <w:t>алгоритм,</w:t>
      </w:r>
      <w:r w:rsidRPr="00763BC0">
        <w:rPr>
          <w:spacing w:val="-3"/>
        </w:rPr>
        <w:t xml:space="preserve"> </w:t>
      </w:r>
      <w:r w:rsidRPr="00763BC0">
        <w:t>модель,</w:t>
      </w:r>
      <w:r w:rsidRPr="00763BC0">
        <w:rPr>
          <w:spacing w:val="-3"/>
        </w:rPr>
        <w:t xml:space="preserve"> </w:t>
      </w:r>
      <w:r w:rsidRPr="00763BC0">
        <w:t>цифровой</w:t>
      </w:r>
      <w:r w:rsidRPr="00763BC0">
        <w:rPr>
          <w:spacing w:val="-5"/>
        </w:rPr>
        <w:t xml:space="preserve"> </w:t>
      </w:r>
      <w:r w:rsidRPr="00763BC0">
        <w:t>продукт —</w:t>
      </w:r>
      <w:r w:rsidRPr="00763BC0">
        <w:rPr>
          <w:spacing w:val="-3"/>
        </w:rPr>
        <w:t xml:space="preserve"> </w:t>
      </w:r>
      <w:r w:rsidRPr="00763BC0">
        <w:t xml:space="preserve">и их использование для решения учебных и практических задач; умение оперировать единицами измерения информационного объёма и скорости передачи данных; </w:t>
      </w:r>
      <w:proofErr w:type="spellStart"/>
      <w:r w:rsidRPr="00763BC0">
        <w:t>сформированность</w:t>
      </w:r>
      <w:proofErr w:type="spellEnd"/>
      <w:r w:rsidRPr="00763BC0">
        <w:t xml:space="preserve"> мотивации к продолжению изучения информатики как профильного предмета на уровне среднего общего </w:t>
      </w:r>
      <w:r w:rsidRPr="00763BC0">
        <w:rPr>
          <w:spacing w:val="-2"/>
        </w:rPr>
        <w:t>образования.</w:t>
      </w:r>
    </w:p>
    <w:p w:rsidR="002021CC" w:rsidRDefault="00763BC0" w:rsidP="00603BB6">
      <w:pPr>
        <w:pStyle w:val="a3"/>
        <w:spacing w:before="77" w:line="276" w:lineRule="auto"/>
      </w:pPr>
      <w:r w:rsidRPr="00763BC0">
        <w:t>-формировании</w:t>
      </w:r>
      <w:r w:rsidRPr="00763BC0">
        <w:rPr>
          <w:spacing w:val="-4"/>
        </w:rPr>
        <w:t xml:space="preserve"> </w:t>
      </w:r>
      <w:r w:rsidRPr="00763BC0">
        <w:t>качества</w:t>
      </w:r>
      <w:r w:rsidRPr="00763BC0">
        <w:rPr>
          <w:spacing w:val="-3"/>
        </w:rPr>
        <w:t xml:space="preserve"> </w:t>
      </w:r>
      <w:r w:rsidRPr="00763BC0">
        <w:t>жизни</w:t>
      </w:r>
      <w:r w:rsidRPr="00763BC0">
        <w:rPr>
          <w:spacing w:val="-2"/>
        </w:rPr>
        <w:t xml:space="preserve"> </w:t>
      </w:r>
      <w:r w:rsidRPr="00763BC0">
        <w:t>человека</w:t>
      </w:r>
      <w:r w:rsidRPr="00763BC0">
        <w:rPr>
          <w:spacing w:val="-3"/>
        </w:rPr>
        <w:t xml:space="preserve"> </w:t>
      </w:r>
      <w:r w:rsidRPr="00763BC0">
        <w:t>и</w:t>
      </w:r>
      <w:r w:rsidRPr="00763BC0">
        <w:rPr>
          <w:spacing w:val="-2"/>
        </w:rPr>
        <w:t xml:space="preserve"> </w:t>
      </w:r>
      <w:r w:rsidRPr="00763BC0">
        <w:t>окружающей</w:t>
      </w:r>
      <w:r w:rsidRPr="00763BC0">
        <w:rPr>
          <w:spacing w:val="-2"/>
        </w:rPr>
        <w:t xml:space="preserve"> </w:t>
      </w:r>
      <w:r w:rsidRPr="00763BC0">
        <w:t>его</w:t>
      </w:r>
      <w:r w:rsidRPr="00763BC0">
        <w:rPr>
          <w:spacing w:val="-3"/>
        </w:rPr>
        <w:t xml:space="preserve"> </w:t>
      </w:r>
      <w:r w:rsidRPr="00763BC0">
        <w:t>среды</w:t>
      </w:r>
      <w:r w:rsidRPr="00763BC0">
        <w:rPr>
          <w:spacing w:val="-2"/>
        </w:rPr>
        <w:t xml:space="preserve"> </w:t>
      </w:r>
      <w:r w:rsidRPr="00763BC0">
        <w:t>на</w:t>
      </w:r>
      <w:r w:rsidRPr="00763BC0">
        <w:rPr>
          <w:spacing w:val="-1"/>
        </w:rPr>
        <w:t xml:space="preserve"> </w:t>
      </w:r>
      <w:r w:rsidRPr="00763BC0">
        <w:t>планете</w:t>
      </w:r>
      <w:r w:rsidRPr="00763BC0">
        <w:rPr>
          <w:spacing w:val="-2"/>
        </w:rPr>
        <w:t xml:space="preserve"> </w:t>
      </w:r>
      <w:r w:rsidRPr="00763BC0">
        <w:t>Земля,</w:t>
      </w:r>
      <w:r w:rsidRPr="00763BC0">
        <w:rPr>
          <w:spacing w:val="-3"/>
        </w:rPr>
        <w:t xml:space="preserve"> </w:t>
      </w:r>
      <w:r w:rsidRPr="00763BC0">
        <w:t>в</w:t>
      </w:r>
      <w:r w:rsidRPr="00763BC0">
        <w:rPr>
          <w:spacing w:val="-3"/>
        </w:rPr>
        <w:t xml:space="preserve"> </w:t>
      </w:r>
      <w:r w:rsidRPr="00763BC0">
        <w:t>решении</w:t>
      </w:r>
      <w:r w:rsidRPr="00763BC0">
        <w:rPr>
          <w:spacing w:val="-2"/>
        </w:rPr>
        <w:t xml:space="preserve"> </w:t>
      </w:r>
      <w:r w:rsidRPr="00763BC0">
        <w:t>современных</w:t>
      </w:r>
      <w:r w:rsidRPr="00763BC0">
        <w:rPr>
          <w:spacing w:val="-3"/>
        </w:rPr>
        <w:t xml:space="preserve"> </w:t>
      </w:r>
      <w:r w:rsidRPr="00763BC0">
        <w:t>практических задач</w:t>
      </w:r>
      <w:r w:rsidRPr="00763BC0">
        <w:rPr>
          <w:spacing w:val="-3"/>
        </w:rPr>
        <w:t xml:space="preserve"> </w:t>
      </w:r>
      <w:r w:rsidRPr="00763BC0">
        <w:t xml:space="preserve">своего населенного пункта; умение устанавливать взаимосвязи между изученными природными, социальными и экономическими явлениями и процессами; умение использовать географические знания для описания существенных признаков разнообразных явлений и процессов в повседневной жизни; </w:t>
      </w:r>
      <w:proofErr w:type="spellStart"/>
      <w:r w:rsidRPr="00763BC0">
        <w:t>сформированность</w:t>
      </w:r>
      <w:proofErr w:type="spellEnd"/>
      <w:r w:rsidRPr="00763BC0">
        <w:t xml:space="preserve"> мотивации к продолжению изучения географии как профильного предмета на уро</w:t>
      </w:r>
      <w:r w:rsidR="00603BB6">
        <w:t>вне среднего общего образован</w:t>
      </w:r>
      <w:r w:rsidR="002021CC">
        <w:t>ия.</w:t>
      </w:r>
      <w:r w:rsidR="002021CC">
        <w:br/>
      </w: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2021CC" w:rsidRDefault="002021CC" w:rsidP="00603BB6">
      <w:pPr>
        <w:pStyle w:val="a3"/>
        <w:spacing w:before="77" w:line="276" w:lineRule="auto"/>
        <w:rPr>
          <w:b/>
          <w:w w:val="95"/>
        </w:rPr>
      </w:pPr>
    </w:p>
    <w:p w:rsidR="00763BC0" w:rsidRPr="00603BB6" w:rsidRDefault="00763BC0" w:rsidP="00603BB6">
      <w:pPr>
        <w:pStyle w:val="a3"/>
        <w:spacing w:before="77" w:line="276" w:lineRule="auto"/>
      </w:pPr>
      <w:r w:rsidRPr="001510D5">
        <w:rPr>
          <w:b/>
          <w:w w:val="95"/>
        </w:rPr>
        <w:lastRenderedPageBreak/>
        <w:t>3.ТЕМАТИЧЕСКОЕ</w:t>
      </w:r>
      <w:r w:rsidRPr="001510D5">
        <w:rPr>
          <w:b/>
          <w:spacing w:val="78"/>
        </w:rPr>
        <w:t xml:space="preserve"> </w:t>
      </w:r>
      <w:r w:rsidRPr="001510D5">
        <w:rPr>
          <w:b/>
          <w:spacing w:val="-2"/>
        </w:rPr>
        <w:t>ПЛАНИРОВАНИЕ</w:t>
      </w:r>
    </w:p>
    <w:p w:rsidR="00763BC0" w:rsidRPr="001510D5" w:rsidRDefault="00763BC0" w:rsidP="00763BC0">
      <w:pPr>
        <w:spacing w:before="74"/>
        <w:ind w:left="1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193"/>
        <w:gridCol w:w="3261"/>
        <w:gridCol w:w="850"/>
        <w:gridCol w:w="520"/>
        <w:gridCol w:w="47"/>
        <w:gridCol w:w="4252"/>
      </w:tblGrid>
      <w:tr w:rsidR="00763BC0" w:rsidRPr="001510D5" w:rsidTr="00142FCC">
        <w:trPr>
          <w:trHeight w:val="736"/>
        </w:trPr>
        <w:tc>
          <w:tcPr>
            <w:tcW w:w="397" w:type="dxa"/>
            <w:tcBorders>
              <w:bottom w:val="single" w:sz="4" w:space="0" w:color="auto"/>
            </w:tcBorders>
          </w:tcPr>
          <w:p w:rsidR="00763BC0" w:rsidRPr="001510D5" w:rsidRDefault="00763BC0" w:rsidP="00151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763BC0" w:rsidRPr="001510D5" w:rsidRDefault="00763BC0" w:rsidP="001510D5">
            <w:pPr>
              <w:pStyle w:val="TableParagraph"/>
              <w:spacing w:line="225" w:lineRule="exact"/>
              <w:ind w:left="2"/>
              <w:rPr>
                <w:b/>
                <w:sz w:val="24"/>
                <w:szCs w:val="24"/>
                <w:lang w:val="ru-RU"/>
              </w:rPr>
            </w:pPr>
            <w:r w:rsidRPr="001510D5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763BC0" w:rsidRPr="001510D5" w:rsidRDefault="00763BC0" w:rsidP="001510D5">
            <w:pPr>
              <w:pStyle w:val="TableParagraph"/>
              <w:spacing w:before="69"/>
              <w:ind w:left="77"/>
              <w:rPr>
                <w:b/>
                <w:sz w:val="24"/>
                <w:szCs w:val="24"/>
              </w:rPr>
            </w:pPr>
            <w:proofErr w:type="spellStart"/>
            <w:r w:rsidRPr="001510D5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510D5">
              <w:rPr>
                <w:b/>
                <w:sz w:val="24"/>
                <w:szCs w:val="24"/>
              </w:rPr>
              <w:br/>
            </w:r>
            <w:proofErr w:type="spellStart"/>
            <w:r w:rsidRPr="001510D5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:rsidR="00763BC0" w:rsidRPr="001510D5" w:rsidRDefault="00763BC0" w:rsidP="001510D5">
            <w:pPr>
              <w:pStyle w:val="TableParagraph"/>
              <w:spacing w:before="76" w:line="249" w:lineRule="auto"/>
              <w:ind w:left="78" w:right="856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510D5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1510D5">
              <w:rPr>
                <w:b/>
                <w:sz w:val="24"/>
                <w:szCs w:val="24"/>
              </w:rPr>
              <w:t>(</w:t>
            </w:r>
            <w:proofErr w:type="spellStart"/>
            <w:r w:rsidRPr="001510D5">
              <w:rPr>
                <w:b/>
                <w:sz w:val="24"/>
                <w:szCs w:val="24"/>
              </w:rPr>
              <w:t>цифровые</w:t>
            </w:r>
            <w:proofErr w:type="spellEnd"/>
            <w:r w:rsidRPr="001510D5">
              <w:rPr>
                <w:b/>
                <w:sz w:val="24"/>
                <w:szCs w:val="24"/>
              </w:rPr>
              <w:t>)</w:t>
            </w:r>
            <w:proofErr w:type="spellStart"/>
            <w:r w:rsidRPr="001510D5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1510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763BC0" w:rsidRPr="001510D5" w:rsidTr="00142FCC">
        <w:trPr>
          <w:trHeight w:val="184"/>
        </w:trPr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3BC0" w:rsidRPr="001510D5" w:rsidRDefault="00763BC0" w:rsidP="00763BC0">
            <w:pPr>
              <w:pStyle w:val="2"/>
              <w:outlineLvl w:val="1"/>
              <w:rPr>
                <w:sz w:val="24"/>
                <w:szCs w:val="24"/>
                <w:u w:val="none"/>
                <w:lang w:val="ru-RU"/>
              </w:rPr>
            </w:pPr>
            <w:proofErr w:type="spellStart"/>
            <w:r w:rsidRPr="001510D5">
              <w:rPr>
                <w:sz w:val="24"/>
                <w:szCs w:val="24"/>
                <w:u w:val="thick"/>
              </w:rPr>
              <w:t>Модуль</w:t>
            </w:r>
            <w:proofErr w:type="spellEnd"/>
            <w:r w:rsidRPr="001510D5">
              <w:rPr>
                <w:sz w:val="24"/>
                <w:szCs w:val="24"/>
                <w:u w:val="thick"/>
              </w:rPr>
              <w:t>: «</w:t>
            </w:r>
            <w:proofErr w:type="spellStart"/>
            <w:r w:rsidRPr="001510D5">
              <w:rPr>
                <w:sz w:val="24"/>
                <w:szCs w:val="24"/>
                <w:u w:val="thick"/>
              </w:rPr>
              <w:t>Основы</w:t>
            </w:r>
            <w:proofErr w:type="spellEnd"/>
            <w:r w:rsidRPr="001510D5">
              <w:rPr>
                <w:sz w:val="24"/>
                <w:szCs w:val="24"/>
                <w:u w:val="thick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  <w:u w:val="thick"/>
              </w:rPr>
              <w:t>финансовой</w:t>
            </w:r>
            <w:proofErr w:type="spellEnd"/>
            <w:r w:rsidRPr="001510D5">
              <w:rPr>
                <w:sz w:val="24"/>
                <w:szCs w:val="24"/>
                <w:u w:val="thick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  <w:u w:val="thick"/>
              </w:rPr>
              <w:t>грамотности</w:t>
            </w:r>
            <w:proofErr w:type="spellEnd"/>
            <w:r w:rsidRPr="001510D5">
              <w:rPr>
                <w:sz w:val="24"/>
                <w:szCs w:val="24"/>
                <w:u w:val="thick"/>
                <w:lang w:val="ru-RU"/>
              </w:rPr>
              <w:t>8 ч</w:t>
            </w:r>
          </w:p>
          <w:p w:rsidR="00763BC0" w:rsidRPr="001510D5" w:rsidRDefault="00763BC0" w:rsidP="00763BC0">
            <w:pPr>
              <w:pStyle w:val="a3"/>
              <w:spacing w:before="2"/>
            </w:pPr>
          </w:p>
          <w:p w:rsidR="00763BC0" w:rsidRPr="001510D5" w:rsidRDefault="00763BC0" w:rsidP="001510D5">
            <w:pPr>
              <w:pStyle w:val="TableParagraph"/>
              <w:spacing w:before="76" w:line="249" w:lineRule="auto"/>
              <w:ind w:left="78" w:right="856"/>
              <w:jc w:val="both"/>
              <w:rPr>
                <w:b/>
                <w:sz w:val="24"/>
                <w:szCs w:val="24"/>
              </w:rPr>
            </w:pPr>
          </w:p>
        </w:tc>
      </w:tr>
      <w:tr w:rsidR="00142FCC" w:rsidRPr="00A652E0" w:rsidTr="000F3A92">
        <w:trPr>
          <w:trHeight w:val="220"/>
        </w:trPr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FCC" w:rsidRPr="00603BB6" w:rsidRDefault="00142FCC" w:rsidP="001510D5">
            <w:pPr>
              <w:pStyle w:val="TableParagraph"/>
              <w:spacing w:line="232" w:lineRule="auto"/>
              <w:ind w:left="113" w:right="949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Что такое налоги и почему мы их должны платить?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before="69"/>
              <w:ind w:left="77"/>
              <w:rPr>
                <w:w w:val="96"/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42FCC" w:rsidRPr="001510D5" w:rsidRDefault="009D01EE" w:rsidP="001510D5">
            <w:pPr>
              <w:pStyle w:val="TableParagraph"/>
              <w:spacing w:before="70" w:line="249" w:lineRule="auto"/>
              <w:ind w:left="77" w:right="856"/>
              <w:rPr>
                <w:sz w:val="24"/>
                <w:szCs w:val="24"/>
              </w:rPr>
            </w:pPr>
            <w:hyperlink r:id="rId7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8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9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rPr>
          <w:trHeight w:val="380"/>
        </w:trPr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142FCC" w:rsidRPr="00603BB6" w:rsidRDefault="00142FCC" w:rsidP="001510D5">
            <w:pPr>
              <w:pStyle w:val="TableParagraph"/>
              <w:spacing w:line="317" w:lineRule="exact"/>
              <w:ind w:left="113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Виды налогов. Подоходный налог. Какие налоги</w:t>
            </w:r>
          </w:p>
          <w:p w:rsidR="00142FCC" w:rsidRPr="00603BB6" w:rsidRDefault="00142FCC" w:rsidP="001510D5">
            <w:pPr>
              <w:pStyle w:val="TableParagraph"/>
              <w:spacing w:before="10" w:line="314" w:lineRule="exact"/>
              <w:ind w:left="113" w:right="185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уплачиваются в вашей семье? Пеня и налоговые льготы.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before="69"/>
              <w:ind w:left="77"/>
              <w:rPr>
                <w:w w:val="96"/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  <w:hyperlink r:id="rId10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2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rPr>
          <w:trHeight w:val="833"/>
        </w:trPr>
        <w:tc>
          <w:tcPr>
            <w:tcW w:w="590" w:type="dxa"/>
            <w:gridSpan w:val="2"/>
            <w:tcBorders>
              <w:bottom w:val="nil"/>
            </w:tcBorders>
          </w:tcPr>
          <w:p w:rsidR="00142FCC" w:rsidRPr="001510D5" w:rsidRDefault="00142FCC" w:rsidP="001510D5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142FCC" w:rsidRPr="00603BB6" w:rsidRDefault="00142FCC" w:rsidP="001510D5">
            <w:pPr>
              <w:pStyle w:val="TableParagraph"/>
              <w:spacing w:before="3" w:line="230" w:lineRule="auto"/>
              <w:ind w:left="113" w:right="683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  <w:hyperlink r:id="rId13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4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5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rPr>
          <w:trHeight w:val="261"/>
        </w:trPr>
        <w:tc>
          <w:tcPr>
            <w:tcW w:w="590" w:type="dxa"/>
            <w:gridSpan w:val="2"/>
            <w:tcBorders>
              <w:top w:val="nil"/>
            </w:tcBorders>
          </w:tcPr>
          <w:p w:rsidR="00142FCC" w:rsidRPr="001510D5" w:rsidRDefault="00142FCC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142FCC" w:rsidRPr="00603BB6" w:rsidRDefault="00142FCC" w:rsidP="001510D5">
            <w:pPr>
              <w:pStyle w:val="TableParagraph"/>
              <w:spacing w:line="230" w:lineRule="auto"/>
              <w:ind w:left="113" w:right="-5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Виды социальных пособий. Если человек потерял работу.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  <w:hyperlink r:id="rId16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7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8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rPr>
          <w:trHeight w:val="913"/>
        </w:trPr>
        <w:tc>
          <w:tcPr>
            <w:tcW w:w="590" w:type="dxa"/>
            <w:gridSpan w:val="2"/>
          </w:tcPr>
          <w:p w:rsidR="00142FCC" w:rsidRPr="001510D5" w:rsidRDefault="00142FCC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142FCC" w:rsidRPr="001510D5" w:rsidRDefault="00142FCC" w:rsidP="001510D5">
            <w:pPr>
              <w:pStyle w:val="TableParagraph"/>
              <w:spacing w:line="314" w:lineRule="exact"/>
              <w:ind w:left="113" w:right="387"/>
              <w:rPr>
                <w:sz w:val="24"/>
                <w:szCs w:val="24"/>
              </w:rPr>
            </w:pPr>
            <w:r w:rsidRPr="00603BB6">
              <w:rPr>
                <w:sz w:val="24"/>
                <w:szCs w:val="24"/>
                <w:lang w:val="ru-RU"/>
              </w:rPr>
              <w:t xml:space="preserve">История возникновения банков. Как накопить, чтобы купить? </w:t>
            </w:r>
            <w:proofErr w:type="spellStart"/>
            <w:r w:rsidRPr="001510D5">
              <w:rPr>
                <w:sz w:val="24"/>
                <w:szCs w:val="24"/>
              </w:rPr>
              <w:t>Всѐ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про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кредит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142FCC" w:rsidRPr="001510D5" w:rsidRDefault="00142FCC" w:rsidP="001510D5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  <w:hyperlink r:id="rId19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0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1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rPr>
          <w:trHeight w:val="913"/>
        </w:trPr>
        <w:tc>
          <w:tcPr>
            <w:tcW w:w="590" w:type="dxa"/>
            <w:gridSpan w:val="2"/>
          </w:tcPr>
          <w:p w:rsidR="00142FCC" w:rsidRPr="001510D5" w:rsidRDefault="00142FCC" w:rsidP="001510D5">
            <w:pPr>
              <w:pStyle w:val="TableParagraph"/>
              <w:spacing w:before="66"/>
              <w:ind w:left="62" w:right="60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gridSpan w:val="2"/>
          </w:tcPr>
          <w:p w:rsidR="00142FCC" w:rsidRPr="00603BB6" w:rsidRDefault="00142FCC" w:rsidP="001510D5">
            <w:pPr>
              <w:pStyle w:val="TableParagraph"/>
              <w:tabs>
                <w:tab w:val="left" w:pos="1454"/>
                <w:tab w:val="left" w:pos="2196"/>
                <w:tab w:val="left" w:pos="3759"/>
                <w:tab w:val="left" w:pos="4256"/>
              </w:tabs>
              <w:spacing w:line="317" w:lineRule="exact"/>
              <w:ind w:left="113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Вклады:</w:t>
            </w:r>
            <w:r w:rsidRPr="00603BB6">
              <w:rPr>
                <w:sz w:val="24"/>
                <w:szCs w:val="24"/>
                <w:lang w:val="ru-RU"/>
              </w:rPr>
              <w:tab/>
              <w:t>как</w:t>
            </w:r>
            <w:r w:rsidRPr="00603BB6">
              <w:rPr>
                <w:sz w:val="24"/>
                <w:szCs w:val="24"/>
                <w:lang w:val="ru-RU"/>
              </w:rPr>
              <w:tab/>
              <w:t>сохранить</w:t>
            </w:r>
            <w:r w:rsidRPr="00603BB6">
              <w:rPr>
                <w:sz w:val="24"/>
                <w:szCs w:val="24"/>
                <w:lang w:val="ru-RU"/>
              </w:rPr>
              <w:tab/>
              <w:t>и</w:t>
            </w:r>
            <w:r w:rsidRPr="00603BB6">
              <w:rPr>
                <w:sz w:val="24"/>
                <w:szCs w:val="24"/>
                <w:lang w:val="ru-RU"/>
              </w:rPr>
              <w:tab/>
              <w:t>приумножить?</w:t>
            </w:r>
          </w:p>
          <w:p w:rsidR="00142FCC" w:rsidRPr="001510D5" w:rsidRDefault="00142FCC" w:rsidP="001510D5">
            <w:pPr>
              <w:pStyle w:val="TableParagraph"/>
              <w:spacing w:before="10" w:line="314" w:lineRule="exact"/>
              <w:ind w:left="113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142FCC" w:rsidRPr="001510D5" w:rsidRDefault="00142FCC" w:rsidP="001510D5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  <w:hyperlink r:id="rId22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3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4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rPr>
          <w:trHeight w:val="833"/>
        </w:trPr>
        <w:tc>
          <w:tcPr>
            <w:tcW w:w="590" w:type="dxa"/>
            <w:gridSpan w:val="2"/>
            <w:tcBorders>
              <w:bottom w:val="nil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62" w:right="60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142FCC" w:rsidRPr="001510D5" w:rsidRDefault="00142FCC" w:rsidP="001510D5">
            <w:pPr>
              <w:pStyle w:val="TableParagraph"/>
              <w:spacing w:before="12"/>
              <w:ind w:left="113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Пластиковая карта – твой безопасный Банк в кармане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  <w:hyperlink r:id="rId25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6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7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rPr>
          <w:trHeight w:val="286"/>
        </w:trPr>
        <w:tc>
          <w:tcPr>
            <w:tcW w:w="590" w:type="dxa"/>
            <w:gridSpan w:val="2"/>
            <w:tcBorders>
              <w:top w:val="nil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2FCC" w:rsidRPr="00A652E0" w:rsidTr="000F3A92">
        <w:trPr>
          <w:trHeight w:val="600"/>
        </w:trPr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62" w:right="60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  <w:hyperlink r:id="rId28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9"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finansovaya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42FCC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0">
              <w:proofErr w:type="spellStart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42FCC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1510D5" w:rsidTr="001510D5">
        <w:trPr>
          <w:trHeight w:val="302"/>
        </w:trPr>
        <w:tc>
          <w:tcPr>
            <w:tcW w:w="9520" w:type="dxa"/>
            <w:gridSpan w:val="7"/>
            <w:tcBorders>
              <w:top w:val="single" w:sz="4" w:space="0" w:color="auto"/>
            </w:tcBorders>
          </w:tcPr>
          <w:p w:rsidR="00142FCC" w:rsidRPr="001510D5" w:rsidRDefault="00142FCC" w:rsidP="00142FCC">
            <w:pPr>
              <w:pStyle w:val="TableParagraph"/>
              <w:spacing w:before="71" w:line="249" w:lineRule="auto"/>
              <w:ind w:left="78" w:right="85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510D5">
              <w:rPr>
                <w:b/>
                <w:sz w:val="24"/>
                <w:szCs w:val="24"/>
              </w:rPr>
              <w:t>Модуль</w:t>
            </w:r>
            <w:proofErr w:type="spellEnd"/>
            <w:r w:rsidRPr="001510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0D5">
              <w:rPr>
                <w:b/>
                <w:sz w:val="24"/>
                <w:szCs w:val="24"/>
              </w:rPr>
              <w:t>№</w:t>
            </w:r>
            <w:r w:rsidRPr="001510D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0D5">
              <w:rPr>
                <w:b/>
                <w:sz w:val="24"/>
                <w:szCs w:val="24"/>
              </w:rPr>
              <w:t>2</w:t>
            </w:r>
            <w:r w:rsidRPr="001510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0D5">
              <w:rPr>
                <w:b/>
                <w:sz w:val="24"/>
                <w:szCs w:val="24"/>
              </w:rPr>
              <w:t>«</w:t>
            </w:r>
            <w:proofErr w:type="spellStart"/>
            <w:r w:rsidRPr="001510D5">
              <w:rPr>
                <w:b/>
                <w:sz w:val="24"/>
                <w:szCs w:val="24"/>
              </w:rPr>
              <w:t>Математическая</w:t>
            </w:r>
            <w:proofErr w:type="spellEnd"/>
            <w:r w:rsidRPr="001510D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b/>
                <w:spacing w:val="-2"/>
                <w:sz w:val="24"/>
                <w:szCs w:val="24"/>
              </w:rPr>
              <w:t>грамотность</w:t>
            </w:r>
            <w:proofErr w:type="spellEnd"/>
            <w:r w:rsidRPr="001510D5">
              <w:rPr>
                <w:b/>
                <w:spacing w:val="-2"/>
                <w:sz w:val="24"/>
                <w:szCs w:val="24"/>
              </w:rPr>
              <w:t>»</w:t>
            </w:r>
            <w:r w:rsidRPr="001510D5">
              <w:rPr>
                <w:b/>
                <w:spacing w:val="-2"/>
                <w:sz w:val="24"/>
                <w:szCs w:val="24"/>
                <w:lang w:val="ru-RU"/>
              </w:rPr>
              <w:t>8 ч</w:t>
            </w:r>
          </w:p>
        </w:tc>
      </w:tr>
      <w:tr w:rsidR="000F3A92" w:rsidRPr="00A652E0" w:rsidTr="000F3A92">
        <w:trPr>
          <w:trHeight w:val="913"/>
        </w:trPr>
        <w:tc>
          <w:tcPr>
            <w:tcW w:w="590" w:type="dxa"/>
            <w:gridSpan w:val="2"/>
            <w:tcBorders>
              <w:bottom w:val="single" w:sz="6" w:space="0" w:color="000000"/>
            </w:tcBorders>
          </w:tcPr>
          <w:p w:rsidR="00142FCC" w:rsidRPr="001510D5" w:rsidRDefault="000F3A92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gridSpan w:val="2"/>
            <w:tcBorders>
              <w:bottom w:val="single" w:sz="6" w:space="0" w:color="000000"/>
            </w:tcBorders>
          </w:tcPr>
          <w:p w:rsidR="00142FCC" w:rsidRPr="00603BB6" w:rsidRDefault="00142FCC" w:rsidP="001510D5">
            <w:pPr>
              <w:pStyle w:val="TableParagraph"/>
              <w:spacing w:before="2" w:line="312" w:lineRule="exact"/>
              <w:ind w:left="112" w:right="590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142FCC" w:rsidRPr="001510D5" w:rsidRDefault="009D01EE" w:rsidP="001510D5">
            <w:pPr>
              <w:pStyle w:val="TableParagraph"/>
              <w:spacing w:before="73" w:line="249" w:lineRule="auto"/>
              <w:ind w:left="78" w:right="856"/>
              <w:rPr>
                <w:sz w:val="24"/>
                <w:szCs w:val="24"/>
              </w:rPr>
            </w:pPr>
            <w:hyperlink r:id="rId31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2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3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4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1510D5" w:rsidRDefault="000F3A92" w:rsidP="001510D5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10</w:t>
            </w:r>
            <w:r w:rsidR="00142FCC" w:rsidRPr="001510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603BB6" w:rsidRDefault="00142FCC" w:rsidP="001510D5">
            <w:pPr>
              <w:pStyle w:val="TableParagraph"/>
              <w:ind w:left="112" w:right="168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Вычисление величины, применение пропорций прямо пропорциональных отношений для</w:t>
            </w:r>
          </w:p>
          <w:p w:rsidR="00142FCC" w:rsidRPr="001510D5" w:rsidRDefault="00142FCC" w:rsidP="001510D5">
            <w:pPr>
              <w:pStyle w:val="TableParagraph"/>
              <w:spacing w:line="305" w:lineRule="exact"/>
              <w:ind w:left="112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решения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проблем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65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1510D5" w:rsidRDefault="009D01EE" w:rsidP="001510D5">
            <w:pPr>
              <w:pStyle w:val="TableParagraph"/>
              <w:spacing w:before="59" w:line="190" w:lineRule="atLeast"/>
              <w:ind w:left="70" w:right="865"/>
              <w:rPr>
                <w:sz w:val="24"/>
                <w:szCs w:val="24"/>
              </w:rPr>
            </w:pPr>
            <w:hyperlink r:id="rId35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6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7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8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0F3A92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603BB6" w:rsidRDefault="00142FCC" w:rsidP="001510D5">
            <w:pPr>
              <w:pStyle w:val="TableParagraph"/>
              <w:spacing w:before="1" w:line="230" w:lineRule="auto"/>
              <w:ind w:left="112" w:right="234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Инварианты: задачи на четность (чередование, разбиение на пары).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9D01EE" w:rsidP="001510D5">
            <w:pPr>
              <w:pStyle w:val="TableParagraph"/>
              <w:spacing w:before="71" w:line="249" w:lineRule="auto"/>
              <w:ind w:left="70" w:right="864"/>
              <w:rPr>
                <w:sz w:val="24"/>
                <w:szCs w:val="24"/>
              </w:rPr>
            </w:pPr>
            <w:hyperlink r:id="rId39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0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1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2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0F3A92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42FCC">
            <w:pPr>
              <w:pStyle w:val="TableParagraph"/>
              <w:spacing w:line="225" w:lineRule="exact"/>
              <w:ind w:left="1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 xml:space="preserve">Логические </w:t>
            </w:r>
            <w:proofErr w:type="spellStart"/>
            <w:r w:rsidRPr="001510D5">
              <w:rPr>
                <w:sz w:val="24"/>
                <w:szCs w:val="24"/>
                <w:lang w:val="ru-RU"/>
              </w:rPr>
              <w:t>задачи,решаемые</w:t>
            </w:r>
            <w:proofErr w:type="spellEnd"/>
            <w:r w:rsidRPr="001510D5">
              <w:rPr>
                <w:sz w:val="24"/>
                <w:szCs w:val="24"/>
                <w:lang w:val="ru-RU"/>
              </w:rPr>
              <w:t xml:space="preserve"> при помощи таблиц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9D01EE" w:rsidP="001510D5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  <w:hyperlink r:id="rId43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4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5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6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FCC" w:rsidRPr="001510D5" w:rsidRDefault="000F3A92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FCC" w:rsidRPr="00603BB6" w:rsidRDefault="00142FCC" w:rsidP="001510D5">
            <w:pPr>
              <w:pStyle w:val="TableParagraph"/>
              <w:spacing w:line="312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Графы и их применение в решении задач.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FCC" w:rsidRPr="001510D5" w:rsidRDefault="009D01EE" w:rsidP="001510D5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  <w:hyperlink r:id="rId47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8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9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0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2"/>
        </w:trPr>
        <w:tc>
          <w:tcPr>
            <w:tcW w:w="5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1510D5" w:rsidRDefault="000F3A92" w:rsidP="001510D5">
            <w:pPr>
              <w:pStyle w:val="TableParagraph"/>
              <w:spacing w:line="315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11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603BB6" w:rsidRDefault="00142FCC" w:rsidP="001510D5">
            <w:pPr>
              <w:pStyle w:val="TableParagraph"/>
              <w:spacing w:line="315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Геометрические задачи на построение и на</w:t>
            </w:r>
          </w:p>
          <w:p w:rsidR="00142FCC" w:rsidRPr="00603BB6" w:rsidRDefault="00142FCC" w:rsidP="001510D5">
            <w:pPr>
              <w:pStyle w:val="TableParagraph"/>
              <w:tabs>
                <w:tab w:val="left" w:pos="1553"/>
                <w:tab w:val="left" w:pos="2832"/>
                <w:tab w:val="left" w:pos="3999"/>
              </w:tabs>
              <w:spacing w:before="6" w:line="322" w:lineRule="exact"/>
              <w:ind w:left="112" w:right="98"/>
              <w:jc w:val="center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изучение</w:t>
            </w:r>
            <w:r w:rsidRPr="00603BB6">
              <w:rPr>
                <w:sz w:val="24"/>
                <w:szCs w:val="24"/>
                <w:lang w:val="ru-RU"/>
              </w:rPr>
              <w:tab/>
              <w:t>свойств</w:t>
            </w:r>
            <w:r w:rsidRPr="00603BB6">
              <w:rPr>
                <w:sz w:val="24"/>
                <w:szCs w:val="24"/>
                <w:lang w:val="ru-RU"/>
              </w:rPr>
              <w:tab/>
              <w:t>фигур:</w:t>
            </w:r>
            <w:r w:rsidRPr="00603BB6">
              <w:rPr>
                <w:sz w:val="24"/>
                <w:szCs w:val="24"/>
                <w:lang w:val="ru-RU"/>
              </w:rPr>
              <w:tab/>
            </w:r>
            <w:r w:rsidRPr="00603BB6">
              <w:rPr>
                <w:spacing w:val="-3"/>
                <w:sz w:val="24"/>
                <w:szCs w:val="24"/>
                <w:lang w:val="ru-RU"/>
              </w:rPr>
              <w:t xml:space="preserve">геометрические </w:t>
            </w:r>
            <w:r w:rsidRPr="00603BB6">
              <w:rPr>
                <w:sz w:val="24"/>
                <w:szCs w:val="24"/>
                <w:lang w:val="ru-RU"/>
              </w:rPr>
              <w:t xml:space="preserve">фигуры на клетчатой </w:t>
            </w:r>
            <w:proofErr w:type="spellStart"/>
            <w:r w:rsidRPr="00603BB6">
              <w:rPr>
                <w:sz w:val="24"/>
                <w:szCs w:val="24"/>
                <w:lang w:val="ru-RU"/>
              </w:rPr>
              <w:t>бумаге,конструирование</w:t>
            </w:r>
            <w:proofErr w:type="spellEnd"/>
            <w:r w:rsidRPr="00603BB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FCC" w:rsidRPr="001510D5" w:rsidRDefault="009D01EE" w:rsidP="001510D5">
            <w:pPr>
              <w:pStyle w:val="TableParagraph"/>
              <w:spacing w:line="173" w:lineRule="exact"/>
              <w:ind w:left="70"/>
              <w:rPr>
                <w:sz w:val="24"/>
                <w:szCs w:val="24"/>
              </w:rPr>
            </w:pPr>
            <w:hyperlink r:id="rId51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2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3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4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42FCC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spacing w:before="10" w:line="314" w:lineRule="exact"/>
              <w:ind w:left="112" w:right="12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CC" w:rsidRPr="001510D5" w:rsidRDefault="00142FCC" w:rsidP="001510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3A92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4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2864BE" w:rsidRDefault="000F3A92" w:rsidP="001510D5">
            <w:pPr>
              <w:pStyle w:val="TableParagraph"/>
              <w:spacing w:line="315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2864BE">
              <w:rPr>
                <w:sz w:val="24"/>
                <w:szCs w:val="24"/>
                <w:lang w:val="ru-RU"/>
              </w:rPr>
              <w:t>Элементы логики, теории вероятности,</w:t>
            </w:r>
          </w:p>
          <w:p w:rsidR="000F3A92" w:rsidRPr="00603BB6" w:rsidRDefault="000F3A92" w:rsidP="001510D5">
            <w:pPr>
              <w:pStyle w:val="TableParagraph"/>
              <w:spacing w:before="10" w:line="314" w:lineRule="exact"/>
              <w:ind w:left="112" w:right="1278"/>
              <w:jc w:val="center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комбинаторики: таблицы, диаграммы, вычисление вероятности.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9D01EE" w:rsidP="001510D5">
            <w:pPr>
              <w:pStyle w:val="TableParagraph"/>
              <w:spacing w:before="76" w:line="249" w:lineRule="auto"/>
              <w:ind w:left="70" w:right="865"/>
              <w:rPr>
                <w:sz w:val="24"/>
                <w:szCs w:val="24"/>
              </w:rPr>
            </w:pPr>
            <w:hyperlink r:id="rId55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6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7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58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A652E0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line="244" w:lineRule="auto"/>
              <w:ind w:left="112" w:right="27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Текстовые задачи, решаемые арифметическим способом: части, проценты, пропорция,</w:t>
            </w:r>
          </w:p>
          <w:p w:rsidR="000F3A92" w:rsidRPr="001510D5" w:rsidRDefault="000F3A92" w:rsidP="001510D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движение</w:t>
            </w:r>
            <w:proofErr w:type="spellEnd"/>
            <w:r w:rsidRPr="001510D5">
              <w:rPr>
                <w:sz w:val="24"/>
                <w:szCs w:val="24"/>
              </w:rPr>
              <w:t xml:space="preserve">, </w:t>
            </w:r>
            <w:proofErr w:type="spellStart"/>
            <w:r w:rsidRPr="001510D5">
              <w:rPr>
                <w:sz w:val="24"/>
                <w:szCs w:val="24"/>
              </w:rPr>
              <w:t>работа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9D01EE" w:rsidP="001510D5">
            <w:pPr>
              <w:pStyle w:val="TableParagraph"/>
              <w:spacing w:before="76" w:line="249" w:lineRule="auto"/>
              <w:ind w:left="70" w:right="864"/>
              <w:rPr>
                <w:sz w:val="24"/>
                <w:szCs w:val="24"/>
              </w:rPr>
            </w:pPr>
            <w:hyperlink r:id="rId59"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60">
              <w:r w:rsidR="000F3A92" w:rsidRPr="001510D5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k-</w:t>
              </w:r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61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matematicheska</w:t>
              </w:r>
              <w:proofErr w:type="spellEnd"/>
            </w:hyperlink>
            <w:r w:rsidR="000F3A92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62">
              <w:proofErr w:type="spellStart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ya-gramotnost</w:t>
              </w:r>
              <w:proofErr w:type="spellEnd"/>
              <w:r w:rsidR="000F3A92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1510D5" w:rsidTr="001510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A92" w:rsidRPr="001510D5" w:rsidRDefault="000F3A92" w:rsidP="000F3A92">
            <w:pPr>
              <w:pStyle w:val="21"/>
              <w:spacing w:line="276" w:lineRule="auto"/>
              <w:rPr>
                <w:lang w:val="ru-RU"/>
              </w:rPr>
            </w:pPr>
            <w:r w:rsidRPr="001510D5">
              <w:rPr>
                <w:lang w:val="ru-RU"/>
              </w:rPr>
              <w:t>Модуль</w:t>
            </w:r>
            <w:r w:rsidRPr="001510D5">
              <w:rPr>
                <w:spacing w:val="-1"/>
                <w:lang w:val="ru-RU"/>
              </w:rPr>
              <w:t xml:space="preserve"> </w:t>
            </w:r>
            <w:r w:rsidRPr="001510D5">
              <w:rPr>
                <w:lang w:val="ru-RU"/>
              </w:rPr>
              <w:t>№</w:t>
            </w:r>
            <w:r w:rsidRPr="001510D5">
              <w:rPr>
                <w:spacing w:val="-3"/>
                <w:lang w:val="ru-RU"/>
              </w:rPr>
              <w:t xml:space="preserve"> </w:t>
            </w:r>
            <w:r w:rsidRPr="001510D5">
              <w:rPr>
                <w:lang w:val="ru-RU"/>
              </w:rPr>
              <w:t>3</w:t>
            </w:r>
            <w:r w:rsidRPr="001510D5">
              <w:rPr>
                <w:spacing w:val="-1"/>
                <w:lang w:val="ru-RU"/>
              </w:rPr>
              <w:t xml:space="preserve"> </w:t>
            </w:r>
            <w:r w:rsidRPr="001510D5">
              <w:rPr>
                <w:lang w:val="ru-RU"/>
              </w:rPr>
              <w:t>«Естественно-научная</w:t>
            </w:r>
            <w:r w:rsidRPr="001510D5">
              <w:rPr>
                <w:spacing w:val="-1"/>
                <w:lang w:val="ru-RU"/>
              </w:rPr>
              <w:t xml:space="preserve"> </w:t>
            </w:r>
            <w:r w:rsidRPr="001510D5">
              <w:rPr>
                <w:spacing w:val="-2"/>
                <w:lang w:val="ru-RU"/>
              </w:rPr>
              <w:t>грамотность»</w:t>
            </w:r>
            <w:r w:rsidR="001510D5" w:rsidRPr="001510D5">
              <w:rPr>
                <w:spacing w:val="-2"/>
                <w:lang w:val="ru-RU"/>
              </w:rPr>
              <w:t>9</w:t>
            </w:r>
            <w:r w:rsidRPr="001510D5">
              <w:rPr>
                <w:spacing w:val="-2"/>
                <w:lang w:val="ru-RU"/>
              </w:rPr>
              <w:t xml:space="preserve"> ч</w:t>
            </w:r>
          </w:p>
          <w:p w:rsidR="000F3A92" w:rsidRPr="001510D5" w:rsidRDefault="000F3A92" w:rsidP="001510D5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  <w:lang w:val="ru-RU"/>
              </w:rPr>
            </w:pPr>
          </w:p>
        </w:tc>
      </w:tr>
      <w:tr w:rsidR="000F3A92" w:rsidRPr="001510D5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120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1</w:t>
            </w:r>
            <w:r w:rsidRPr="001510D5">
              <w:rPr>
                <w:sz w:val="24"/>
                <w:szCs w:val="24"/>
                <w:lang w:val="ru-RU"/>
              </w:rPr>
              <w:t>7</w:t>
            </w: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6"/>
              <w:ind w:left="75"/>
              <w:rPr>
                <w:w w:val="9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63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64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65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0F3A92" w:rsidRPr="001510D5" w:rsidRDefault="009D01EE" w:rsidP="001510D5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  <w:hyperlink r:id="rId66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1510D5" w:rsidTr="000F3A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7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123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18</w:t>
            </w: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67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68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69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0F3A92" w:rsidRPr="001510D5" w:rsidRDefault="009D01EE" w:rsidP="001510D5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  <w:hyperlink r:id="rId70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1510D5" w:rsidTr="000F3A92">
        <w:trPr>
          <w:trHeight w:val="718"/>
        </w:trPr>
        <w:tc>
          <w:tcPr>
            <w:tcW w:w="590" w:type="dxa"/>
            <w:gridSpan w:val="2"/>
            <w:tcBorders>
              <w:bottom w:val="single" w:sz="6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</w:t>
            </w:r>
            <w:r w:rsidR="001510D5" w:rsidRPr="001510D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gridSpan w:val="2"/>
            <w:tcBorders>
              <w:bottom w:val="single" w:sz="6" w:space="0" w:color="000000"/>
            </w:tcBorders>
          </w:tcPr>
          <w:p w:rsidR="000F3A92" w:rsidRPr="001510D5" w:rsidRDefault="000F3A92" w:rsidP="000F3A92">
            <w:pPr>
              <w:pStyle w:val="TableParagraph"/>
              <w:spacing w:line="315" w:lineRule="exact"/>
              <w:ind w:left="114"/>
              <w:rPr>
                <w:sz w:val="24"/>
                <w:szCs w:val="24"/>
                <w:lang w:val="ru-RU"/>
              </w:rPr>
            </w:pPr>
            <w:proofErr w:type="spellStart"/>
            <w:r w:rsidRPr="001510D5">
              <w:rPr>
                <w:sz w:val="24"/>
                <w:szCs w:val="24"/>
              </w:rPr>
              <w:t>Строительство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плотин</w:t>
            </w:r>
            <w:proofErr w:type="spellEnd"/>
            <w:r w:rsidRPr="001510D5">
              <w:rPr>
                <w:sz w:val="24"/>
                <w:szCs w:val="24"/>
              </w:rPr>
              <w:t xml:space="preserve">. </w:t>
            </w:r>
            <w:proofErr w:type="spellStart"/>
            <w:r w:rsidRPr="001510D5">
              <w:rPr>
                <w:sz w:val="24"/>
                <w:szCs w:val="24"/>
              </w:rPr>
              <w:t>Гидроэлектростанции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71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72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73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0F3A92" w:rsidRPr="001510D5" w:rsidRDefault="009D01EE" w:rsidP="001510D5">
            <w:pPr>
              <w:pStyle w:val="TableParagraph"/>
              <w:spacing w:before="73" w:line="249" w:lineRule="auto"/>
              <w:ind w:left="77" w:right="856"/>
              <w:rPr>
                <w:sz w:val="24"/>
                <w:szCs w:val="24"/>
              </w:rPr>
            </w:pPr>
            <w:hyperlink r:id="rId74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1510D5" w:rsidTr="000F3A92">
        <w:trPr>
          <w:trHeight w:val="684"/>
        </w:trPr>
        <w:tc>
          <w:tcPr>
            <w:tcW w:w="590" w:type="dxa"/>
            <w:gridSpan w:val="2"/>
            <w:tcBorders>
              <w:top w:val="single" w:sz="6" w:space="0" w:color="000000"/>
            </w:tcBorders>
          </w:tcPr>
          <w:p w:rsidR="000F3A92" w:rsidRPr="001510D5" w:rsidRDefault="001510D5" w:rsidP="001510D5">
            <w:pPr>
              <w:pStyle w:val="TableParagraph"/>
              <w:spacing w:before="62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20</w:t>
            </w:r>
            <w:r w:rsidR="000F3A92" w:rsidRPr="001510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</w:tcBorders>
          </w:tcPr>
          <w:p w:rsidR="000F3A92" w:rsidRPr="00603BB6" w:rsidRDefault="000F3A92" w:rsidP="001510D5">
            <w:pPr>
              <w:pStyle w:val="TableParagraph"/>
              <w:spacing w:before="1" w:line="230" w:lineRule="auto"/>
              <w:ind w:left="114" w:right="1775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Нетрадиционные виды энергетики, объединенные энергосистемы.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0F3A92" w:rsidRPr="001510D5" w:rsidRDefault="000F3A92" w:rsidP="001510D5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75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76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77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0F3A92" w:rsidRPr="001510D5" w:rsidRDefault="009D01EE" w:rsidP="001510D5">
            <w:pPr>
              <w:pStyle w:val="TableParagraph"/>
              <w:spacing w:before="67" w:line="249" w:lineRule="auto"/>
              <w:ind w:left="77" w:right="856"/>
              <w:rPr>
                <w:sz w:val="24"/>
                <w:szCs w:val="24"/>
              </w:rPr>
            </w:pPr>
            <w:hyperlink r:id="rId78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0F3A92" w:rsidRPr="001510D5" w:rsidTr="000F3A92">
        <w:trPr>
          <w:trHeight w:val="697"/>
        </w:trPr>
        <w:tc>
          <w:tcPr>
            <w:tcW w:w="590" w:type="dxa"/>
            <w:gridSpan w:val="2"/>
          </w:tcPr>
          <w:p w:rsidR="000F3A92" w:rsidRPr="001510D5" w:rsidRDefault="001510D5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21</w:t>
            </w:r>
            <w:r w:rsidR="000F3A92" w:rsidRPr="001510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0F3A92" w:rsidRPr="001510D5" w:rsidRDefault="000F3A92" w:rsidP="001510D5">
            <w:pPr>
              <w:pStyle w:val="TableParagraph"/>
              <w:spacing w:line="225" w:lineRule="exact"/>
              <w:ind w:left="1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Экологические риски при строительстве гидроэлектростанций</w:t>
            </w:r>
          </w:p>
        </w:tc>
        <w:tc>
          <w:tcPr>
            <w:tcW w:w="567" w:type="dxa"/>
            <w:gridSpan w:val="2"/>
          </w:tcPr>
          <w:p w:rsidR="000F3A92" w:rsidRPr="001510D5" w:rsidRDefault="000F3A92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79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80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81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0F3A92" w:rsidRPr="001510D5" w:rsidRDefault="009D01EE" w:rsidP="001510D5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  <w:hyperlink r:id="rId82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1510D5" w:rsidTr="000F3A92">
        <w:trPr>
          <w:trHeight w:val="705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  <w:gridSpan w:val="2"/>
          </w:tcPr>
          <w:p w:rsidR="001510D5" w:rsidRPr="001510D5" w:rsidRDefault="001510D5" w:rsidP="001510D5">
            <w:pPr>
              <w:pStyle w:val="TableParagraph"/>
              <w:spacing w:before="1" w:line="230" w:lineRule="auto"/>
              <w:ind w:left="114" w:right="98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 xml:space="preserve">Внутренняя среда организма. </w:t>
            </w:r>
            <w:proofErr w:type="spellStart"/>
            <w:r w:rsidRPr="001510D5">
              <w:rPr>
                <w:sz w:val="24"/>
                <w:szCs w:val="24"/>
              </w:rPr>
              <w:t>Кровь</w:t>
            </w:r>
            <w:proofErr w:type="spellEnd"/>
            <w:r w:rsidRPr="001510D5">
              <w:rPr>
                <w:sz w:val="24"/>
                <w:szCs w:val="24"/>
              </w:rPr>
              <w:t>..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83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84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85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1510D5" w:rsidRPr="001510D5" w:rsidRDefault="009D01EE" w:rsidP="001510D5">
            <w:pPr>
              <w:pStyle w:val="TableParagraph"/>
              <w:spacing w:before="73" w:line="249" w:lineRule="auto"/>
              <w:ind w:left="77" w:right="855"/>
              <w:rPr>
                <w:sz w:val="24"/>
                <w:szCs w:val="24"/>
              </w:rPr>
            </w:pPr>
            <w:hyperlink r:id="rId86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1510D5" w:rsidTr="000F3A92">
        <w:trPr>
          <w:trHeight w:val="703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  <w:gridSpan w:val="2"/>
          </w:tcPr>
          <w:p w:rsidR="001510D5" w:rsidRPr="001510D5" w:rsidRDefault="001510D5" w:rsidP="001510D5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Иммунитет</w:t>
            </w:r>
            <w:proofErr w:type="spellEnd"/>
            <w:r w:rsidRPr="001510D5">
              <w:rPr>
                <w:sz w:val="24"/>
                <w:szCs w:val="24"/>
              </w:rPr>
              <w:t xml:space="preserve">. </w:t>
            </w:r>
            <w:proofErr w:type="spellStart"/>
            <w:r w:rsidRPr="001510D5">
              <w:rPr>
                <w:sz w:val="24"/>
                <w:szCs w:val="24"/>
              </w:rPr>
              <w:t>Наследственность</w:t>
            </w:r>
            <w:proofErr w:type="spellEnd"/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87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88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89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1510D5" w:rsidRPr="001510D5" w:rsidRDefault="009D01EE" w:rsidP="001510D5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  <w:hyperlink r:id="rId90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1510D5" w:rsidTr="000F3A92">
        <w:trPr>
          <w:trHeight w:val="698"/>
        </w:trPr>
        <w:tc>
          <w:tcPr>
            <w:tcW w:w="590" w:type="dxa"/>
            <w:gridSpan w:val="2"/>
          </w:tcPr>
          <w:p w:rsidR="001510D5" w:rsidRPr="001510D5" w:rsidRDefault="001510D5" w:rsidP="000F3A92">
            <w:pPr>
              <w:pStyle w:val="TableParagraph"/>
              <w:spacing w:before="66"/>
              <w:ind w:left="62" w:right="61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  <w:gridSpan w:val="2"/>
          </w:tcPr>
          <w:p w:rsidR="001510D5" w:rsidRPr="001510D5" w:rsidRDefault="001510D5" w:rsidP="001510D5">
            <w:pPr>
              <w:pStyle w:val="TableParagraph"/>
              <w:spacing w:before="7"/>
              <w:ind w:left="114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Системы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жизнедеятельности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человека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91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92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93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1510D5" w:rsidRPr="001510D5" w:rsidRDefault="009D01EE" w:rsidP="001510D5">
            <w:pPr>
              <w:pStyle w:val="TableParagraph"/>
              <w:spacing w:before="73" w:line="249" w:lineRule="auto"/>
              <w:ind w:left="77" w:right="855"/>
              <w:rPr>
                <w:sz w:val="24"/>
                <w:szCs w:val="24"/>
              </w:rPr>
            </w:pPr>
            <w:hyperlink r:id="rId94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1510D5" w:rsidTr="001510D5">
        <w:trPr>
          <w:trHeight w:val="564"/>
        </w:trPr>
        <w:tc>
          <w:tcPr>
            <w:tcW w:w="59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510D5" w:rsidRPr="001510D5" w:rsidRDefault="001510D5" w:rsidP="001510D5">
            <w:pPr>
              <w:pStyle w:val="TableParagraph"/>
              <w:spacing w:before="65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510D5" w:rsidRPr="001510D5" w:rsidRDefault="001510D5" w:rsidP="001510D5">
            <w:pPr>
              <w:pStyle w:val="TableParagraph"/>
              <w:spacing w:line="224" w:lineRule="exact"/>
              <w:ind w:left="1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510D5" w:rsidRPr="001510D5" w:rsidRDefault="001510D5" w:rsidP="001510D5">
            <w:pPr>
              <w:pStyle w:val="TableParagraph"/>
              <w:spacing w:before="65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4" w:space="0" w:color="auto"/>
            </w:tcBorders>
          </w:tcPr>
          <w:p w:rsidR="001510D5" w:rsidRPr="002864BE" w:rsidRDefault="009D01EE" w:rsidP="001510D5">
            <w:pPr>
              <w:pStyle w:val="TableParagraph"/>
              <w:spacing w:before="75" w:line="249" w:lineRule="auto"/>
              <w:ind w:left="70" w:right="865"/>
              <w:rPr>
                <w:sz w:val="24"/>
                <w:szCs w:val="24"/>
                <w:lang w:val="de-DE"/>
              </w:rPr>
            </w:pPr>
            <w:hyperlink r:id="rId95"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http://skiv.instrao.ru/ban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96">
              <w:r w:rsidR="001510D5" w:rsidRPr="002864BE">
                <w:rPr>
                  <w:color w:val="0000FF"/>
                  <w:spacing w:val="-6"/>
                  <w:sz w:val="24"/>
                  <w:szCs w:val="24"/>
                  <w:u w:val="single" w:color="0000FF"/>
                  <w:lang w:val="de-DE"/>
                </w:rPr>
                <w:t>k-</w:t>
              </w:r>
            </w:hyperlink>
            <w:r w:rsidR="001510D5" w:rsidRPr="002864BE">
              <w:rPr>
                <w:color w:val="0000FF"/>
                <w:spacing w:val="40"/>
                <w:sz w:val="24"/>
                <w:szCs w:val="24"/>
                <w:lang w:val="de-DE"/>
              </w:rPr>
              <w:t xml:space="preserve"> </w:t>
            </w:r>
            <w:hyperlink r:id="rId97"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zadaniy</w:t>
              </w:r>
              <w:proofErr w:type="spellEnd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/</w:t>
              </w:r>
              <w:proofErr w:type="spellStart"/>
              <w:r w:rsidR="001510D5" w:rsidRPr="002864BE">
                <w:rPr>
                  <w:color w:val="0000FF"/>
                  <w:spacing w:val="-2"/>
                  <w:sz w:val="24"/>
                  <w:szCs w:val="24"/>
                  <w:u w:val="single" w:color="0000FF"/>
                  <w:lang w:val="de-DE"/>
                </w:rPr>
                <w:t>estestvennonau</w:t>
              </w:r>
              <w:proofErr w:type="spellEnd"/>
            </w:hyperlink>
          </w:p>
          <w:p w:rsidR="001510D5" w:rsidRPr="001510D5" w:rsidRDefault="009D01EE" w:rsidP="001510D5">
            <w:pPr>
              <w:pStyle w:val="TableParagraph"/>
              <w:spacing w:before="70" w:line="249" w:lineRule="auto"/>
              <w:ind w:left="77" w:right="856"/>
              <w:rPr>
                <w:sz w:val="24"/>
                <w:szCs w:val="24"/>
              </w:rPr>
            </w:pPr>
            <w:hyperlink r:id="rId98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chnaya-gramotnost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1510D5" w:rsidTr="001510D5">
        <w:trPr>
          <w:trHeight w:val="276"/>
        </w:trPr>
        <w:tc>
          <w:tcPr>
            <w:tcW w:w="9520" w:type="dxa"/>
            <w:gridSpan w:val="7"/>
            <w:tcBorders>
              <w:top w:val="single" w:sz="4" w:space="0" w:color="auto"/>
            </w:tcBorders>
          </w:tcPr>
          <w:p w:rsidR="001510D5" w:rsidRPr="001510D5" w:rsidRDefault="001510D5" w:rsidP="001510D5">
            <w:pPr>
              <w:pStyle w:val="21"/>
              <w:spacing w:before="1" w:line="276" w:lineRule="auto"/>
              <w:ind w:left="251"/>
              <w:rPr>
                <w:lang w:val="ru-RU"/>
              </w:rPr>
            </w:pPr>
            <w:proofErr w:type="spellStart"/>
            <w:r w:rsidRPr="001510D5">
              <w:t>Модуль</w:t>
            </w:r>
            <w:proofErr w:type="spellEnd"/>
            <w:r w:rsidRPr="001510D5">
              <w:t xml:space="preserve"> №</w:t>
            </w:r>
            <w:r w:rsidRPr="001510D5">
              <w:rPr>
                <w:spacing w:val="-2"/>
              </w:rPr>
              <w:t xml:space="preserve"> </w:t>
            </w:r>
            <w:r w:rsidRPr="001510D5">
              <w:t>4 «</w:t>
            </w:r>
            <w:proofErr w:type="spellStart"/>
            <w:r w:rsidRPr="001510D5">
              <w:t>Читательская</w:t>
            </w:r>
            <w:proofErr w:type="spellEnd"/>
            <w:r w:rsidRPr="001510D5">
              <w:rPr>
                <w:spacing w:val="-1"/>
              </w:rPr>
              <w:t xml:space="preserve"> </w:t>
            </w:r>
            <w:proofErr w:type="spellStart"/>
            <w:r w:rsidRPr="001510D5">
              <w:rPr>
                <w:spacing w:val="-2"/>
              </w:rPr>
              <w:t>грамотность</w:t>
            </w:r>
            <w:proofErr w:type="spellEnd"/>
            <w:r w:rsidRPr="001510D5">
              <w:rPr>
                <w:spacing w:val="-2"/>
              </w:rPr>
              <w:t>»</w:t>
            </w:r>
            <w:r w:rsidRPr="001510D5">
              <w:rPr>
                <w:spacing w:val="-2"/>
                <w:lang w:val="ru-RU"/>
              </w:rPr>
              <w:t xml:space="preserve"> 9 ч</w:t>
            </w:r>
          </w:p>
          <w:p w:rsidR="001510D5" w:rsidRPr="001510D5" w:rsidRDefault="001510D5" w:rsidP="001510D5">
            <w:pPr>
              <w:pStyle w:val="TableParagraph"/>
              <w:spacing w:before="75" w:line="249" w:lineRule="auto"/>
              <w:ind w:left="70" w:right="865"/>
              <w:jc w:val="center"/>
              <w:rPr>
                <w:sz w:val="24"/>
                <w:szCs w:val="24"/>
              </w:rPr>
            </w:pPr>
          </w:p>
        </w:tc>
      </w:tr>
      <w:tr w:rsidR="001510D5" w:rsidRPr="002864BE" w:rsidTr="000F3A92">
        <w:trPr>
          <w:trHeight w:val="844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7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111" w:type="dxa"/>
            <w:gridSpan w:val="2"/>
          </w:tcPr>
          <w:p w:rsidR="001510D5" w:rsidRPr="00603BB6" w:rsidRDefault="001510D5" w:rsidP="001510D5">
            <w:pPr>
              <w:pStyle w:val="TableParagraph"/>
              <w:spacing w:line="314" w:lineRule="exact"/>
              <w:ind w:left="113" w:right="113" w:firstLine="28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Определение основной темы и идеи в эпическом произведении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7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  <w:hyperlink r:id="rId99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0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1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1057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  <w:gridSpan w:val="2"/>
          </w:tcPr>
          <w:p w:rsidR="001510D5" w:rsidRPr="001510D5" w:rsidRDefault="001510D5" w:rsidP="001510D5">
            <w:pPr>
              <w:pStyle w:val="TableParagraph"/>
              <w:tabs>
                <w:tab w:val="left" w:pos="2424"/>
              </w:tabs>
              <w:spacing w:before="1" w:line="230" w:lineRule="auto"/>
              <w:ind w:left="113" w:right="3" w:firstLine="28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Древнерусская</w:t>
            </w:r>
            <w:r w:rsidRPr="001510D5">
              <w:rPr>
                <w:sz w:val="24"/>
                <w:szCs w:val="24"/>
                <w:lang w:val="ru-RU"/>
              </w:rPr>
              <w:tab/>
              <w:t>летопись информации о реалиях времени.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line="312" w:lineRule="exact"/>
              <w:ind w:left="15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line="312" w:lineRule="exact"/>
              <w:ind w:left="256"/>
              <w:rPr>
                <w:sz w:val="24"/>
                <w:szCs w:val="24"/>
              </w:rPr>
            </w:pPr>
            <w:hyperlink r:id="rId102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3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4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845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  <w:gridSpan w:val="2"/>
          </w:tcPr>
          <w:p w:rsidR="001510D5" w:rsidRPr="00603BB6" w:rsidRDefault="001510D5" w:rsidP="001510D5">
            <w:pPr>
              <w:pStyle w:val="TableParagraph"/>
              <w:tabs>
                <w:tab w:val="left" w:pos="2273"/>
                <w:tab w:val="left" w:pos="4011"/>
              </w:tabs>
              <w:spacing w:line="315" w:lineRule="exact"/>
              <w:ind w:left="113" w:firstLine="28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Сопоставление</w:t>
            </w:r>
            <w:r w:rsidRPr="001510D5">
              <w:rPr>
                <w:sz w:val="24"/>
                <w:szCs w:val="24"/>
                <w:lang w:val="ru-RU"/>
              </w:rPr>
              <w:t xml:space="preserve"> </w:t>
            </w:r>
            <w:r w:rsidRPr="00603BB6">
              <w:rPr>
                <w:sz w:val="24"/>
                <w:szCs w:val="24"/>
                <w:lang w:val="ru-RU"/>
              </w:rPr>
              <w:t>содержания</w:t>
            </w:r>
            <w:r w:rsidRPr="001510D5">
              <w:rPr>
                <w:sz w:val="24"/>
                <w:szCs w:val="24"/>
                <w:lang w:val="ru-RU"/>
              </w:rPr>
              <w:t xml:space="preserve"> </w:t>
            </w:r>
            <w:r w:rsidRPr="00603BB6">
              <w:rPr>
                <w:sz w:val="24"/>
                <w:szCs w:val="24"/>
                <w:lang w:val="ru-RU"/>
              </w:rPr>
              <w:t>художественных</w:t>
            </w:r>
          </w:p>
          <w:p w:rsidR="001510D5" w:rsidRPr="001510D5" w:rsidRDefault="001510D5" w:rsidP="001510D5">
            <w:pPr>
              <w:pStyle w:val="TableParagraph"/>
              <w:tabs>
                <w:tab w:val="left" w:pos="1344"/>
                <w:tab w:val="left" w:pos="3168"/>
                <w:tab w:val="left" w:pos="4632"/>
                <w:tab w:val="left" w:pos="5890"/>
              </w:tabs>
              <w:spacing w:before="10" w:line="314" w:lineRule="exact"/>
              <w:ind w:left="113" w:right="88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текстов.</w:t>
            </w:r>
            <w:r w:rsidRPr="00603BB6">
              <w:rPr>
                <w:sz w:val="24"/>
                <w:szCs w:val="24"/>
                <w:lang w:val="ru-RU"/>
              </w:rPr>
              <w:tab/>
            </w:r>
            <w:r w:rsidRPr="001510D5">
              <w:rPr>
                <w:sz w:val="24"/>
                <w:szCs w:val="24"/>
                <w:lang w:val="ru-RU"/>
              </w:rPr>
              <w:t>Определение авторской</w:t>
            </w:r>
            <w:r w:rsidRPr="001510D5">
              <w:rPr>
                <w:sz w:val="24"/>
                <w:szCs w:val="24"/>
                <w:lang w:val="ru-RU"/>
              </w:rPr>
              <w:tab/>
              <w:t xml:space="preserve"> позиции</w:t>
            </w:r>
            <w:r w:rsidRPr="001510D5">
              <w:rPr>
                <w:sz w:val="24"/>
                <w:szCs w:val="24"/>
                <w:lang w:val="ru-RU"/>
              </w:rPr>
              <w:tab/>
            </w:r>
            <w:r w:rsidRPr="001510D5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1510D5">
              <w:rPr>
                <w:sz w:val="24"/>
                <w:szCs w:val="24"/>
                <w:lang w:val="ru-RU"/>
              </w:rPr>
              <w:t>художественных текстах.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  <w:hyperlink r:id="rId105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6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7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827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  <w:gridSpan w:val="2"/>
          </w:tcPr>
          <w:p w:rsidR="001510D5" w:rsidRPr="00603BB6" w:rsidRDefault="001510D5" w:rsidP="001510D5">
            <w:pPr>
              <w:pStyle w:val="TableParagraph"/>
              <w:spacing w:before="3" w:line="230" w:lineRule="auto"/>
              <w:ind w:left="113" w:right="494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  <w:hyperlink r:id="rId108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09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0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1078"/>
        </w:trPr>
        <w:tc>
          <w:tcPr>
            <w:tcW w:w="590" w:type="dxa"/>
            <w:gridSpan w:val="2"/>
            <w:tcBorders>
              <w:top w:val="single" w:sz="6" w:space="0" w:color="000000"/>
            </w:tcBorders>
          </w:tcPr>
          <w:p w:rsidR="001510D5" w:rsidRPr="001510D5" w:rsidRDefault="001510D5" w:rsidP="001510D5">
            <w:pPr>
              <w:pStyle w:val="TableParagraph"/>
              <w:spacing w:before="65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</w:tcBorders>
          </w:tcPr>
          <w:p w:rsidR="001510D5" w:rsidRPr="00603BB6" w:rsidRDefault="001510D5" w:rsidP="001510D5">
            <w:pPr>
              <w:pStyle w:val="TableParagraph"/>
              <w:spacing w:before="4" w:line="312" w:lineRule="exact"/>
              <w:ind w:left="113" w:right="617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Типы текстов: текст-повествование (рассказ, отчет, репортаж)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1510D5" w:rsidRPr="001510D5" w:rsidRDefault="001510D5" w:rsidP="001510D5">
            <w:pPr>
              <w:pStyle w:val="TableParagraph"/>
              <w:spacing w:before="65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1510D5" w:rsidRPr="001510D5" w:rsidRDefault="009D01EE" w:rsidP="001510D5">
            <w:pPr>
              <w:pStyle w:val="TableParagraph"/>
              <w:spacing w:before="70" w:line="249" w:lineRule="auto"/>
              <w:ind w:left="81" w:right="851"/>
              <w:rPr>
                <w:sz w:val="24"/>
                <w:szCs w:val="24"/>
              </w:rPr>
            </w:pPr>
            <w:hyperlink r:id="rId111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2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3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1062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111" w:type="dxa"/>
            <w:gridSpan w:val="2"/>
          </w:tcPr>
          <w:p w:rsidR="001510D5" w:rsidRPr="00603BB6" w:rsidRDefault="001510D5" w:rsidP="001510D5">
            <w:pPr>
              <w:pStyle w:val="TableParagraph"/>
              <w:spacing w:before="3" w:line="230" w:lineRule="auto"/>
              <w:ind w:left="113" w:right="121"/>
              <w:rPr>
                <w:sz w:val="24"/>
                <w:szCs w:val="24"/>
                <w:lang w:val="ru-RU"/>
              </w:rPr>
            </w:pPr>
            <w:r w:rsidRPr="00603BB6">
              <w:rPr>
                <w:sz w:val="24"/>
                <w:szCs w:val="24"/>
                <w:lang w:val="ru-RU"/>
              </w:rPr>
              <w:t>Типы задач на грамотность. Интерпретационные задачи.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1" w:line="249" w:lineRule="auto"/>
              <w:ind w:left="81" w:right="851"/>
              <w:rPr>
                <w:sz w:val="24"/>
                <w:szCs w:val="24"/>
              </w:rPr>
            </w:pPr>
            <w:hyperlink r:id="rId114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5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6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914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9"/>
              <w:ind w:left="62" w:right="61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111" w:type="dxa"/>
            <w:gridSpan w:val="2"/>
          </w:tcPr>
          <w:p w:rsidR="001510D5" w:rsidRPr="001510D5" w:rsidRDefault="001510D5" w:rsidP="001510D5">
            <w:pPr>
              <w:pStyle w:val="TableParagraph"/>
              <w:spacing w:before="144"/>
              <w:ind w:left="113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1510D5">
              <w:rPr>
                <w:sz w:val="24"/>
                <w:szCs w:val="24"/>
                <w:lang w:val="ru-RU"/>
              </w:rPr>
              <w:t>несплошным</w:t>
            </w:r>
            <w:proofErr w:type="spellEnd"/>
            <w:r w:rsidRPr="001510D5">
              <w:rPr>
                <w:sz w:val="24"/>
                <w:szCs w:val="24"/>
                <w:lang w:val="ru-RU"/>
              </w:rPr>
              <w:t xml:space="preserve"> текстом: таблицы и карты.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6" w:line="249" w:lineRule="auto"/>
              <w:ind w:left="81" w:right="851"/>
              <w:rPr>
                <w:sz w:val="24"/>
                <w:szCs w:val="24"/>
              </w:rPr>
            </w:pPr>
            <w:hyperlink r:id="rId117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8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19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811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9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111" w:type="dxa"/>
            <w:gridSpan w:val="2"/>
          </w:tcPr>
          <w:p w:rsidR="001510D5" w:rsidRPr="001510D5" w:rsidRDefault="001510D5" w:rsidP="001510D5">
            <w:pPr>
              <w:pStyle w:val="TableParagraph"/>
              <w:spacing w:line="300" w:lineRule="exact"/>
              <w:ind w:left="113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6" w:line="249" w:lineRule="auto"/>
              <w:ind w:left="81" w:right="851"/>
              <w:rPr>
                <w:sz w:val="24"/>
                <w:szCs w:val="24"/>
              </w:rPr>
            </w:pPr>
            <w:hyperlink r:id="rId120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21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22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1510D5" w:rsidRPr="002864BE" w:rsidTr="000F3A92">
        <w:trPr>
          <w:trHeight w:val="1134"/>
        </w:trPr>
        <w:tc>
          <w:tcPr>
            <w:tcW w:w="590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62" w:right="61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  <w:gridSpan w:val="2"/>
          </w:tcPr>
          <w:p w:rsidR="001510D5" w:rsidRPr="001510D5" w:rsidRDefault="00EA68DB" w:rsidP="001510D5">
            <w:pPr>
              <w:pStyle w:val="TableParagraph"/>
              <w:spacing w:line="225" w:lineRule="exact"/>
              <w:ind w:left="1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67" w:type="dxa"/>
            <w:gridSpan w:val="2"/>
          </w:tcPr>
          <w:p w:rsidR="001510D5" w:rsidRPr="001510D5" w:rsidRDefault="001510D5" w:rsidP="001510D5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510D5" w:rsidRPr="001510D5" w:rsidRDefault="009D01EE" w:rsidP="001510D5">
            <w:pPr>
              <w:pStyle w:val="TableParagraph"/>
              <w:spacing w:before="73" w:line="249" w:lineRule="auto"/>
              <w:ind w:left="81" w:right="850"/>
              <w:rPr>
                <w:sz w:val="24"/>
                <w:szCs w:val="24"/>
              </w:rPr>
            </w:pPr>
            <w:hyperlink r:id="rId123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24"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1510D5" w:rsidRPr="001510D5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125">
              <w:proofErr w:type="spellStart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1510D5" w:rsidRPr="001510D5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</w:tbl>
    <w:p w:rsidR="000F3A92" w:rsidRPr="001510D5" w:rsidRDefault="000F3A92" w:rsidP="000F3A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BB6" w:rsidRPr="00A652E0" w:rsidRDefault="00603BB6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03BB6" w:rsidRPr="00A652E0" w:rsidRDefault="00603BB6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1CC" w:rsidRPr="00A652E0" w:rsidRDefault="002021CC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A68DB" w:rsidRDefault="00EA68DB" w:rsidP="00763BC0">
      <w:pPr>
        <w:rPr>
          <w:rFonts w:ascii="Times New Roman" w:hAnsi="Times New Roman" w:cs="Times New Roman"/>
          <w:i/>
          <w:sz w:val="24"/>
          <w:szCs w:val="24"/>
        </w:rPr>
      </w:pPr>
      <w:r w:rsidRPr="00EA68DB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EA68DB" w:rsidRDefault="00EA68DB" w:rsidP="00763BC0">
      <w:pPr>
        <w:rPr>
          <w:rFonts w:ascii="Times New Roman" w:hAnsi="Times New Roman" w:cs="Times New Roman"/>
          <w:i/>
          <w:sz w:val="24"/>
          <w:szCs w:val="24"/>
        </w:rPr>
      </w:pPr>
    </w:p>
    <w:p w:rsidR="00EA68DB" w:rsidRPr="001510D5" w:rsidRDefault="00EA68DB" w:rsidP="00EA68DB">
      <w:pPr>
        <w:spacing w:before="74"/>
        <w:ind w:left="107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Календарно-тематическое  планирование</w:t>
      </w:r>
    </w:p>
    <w:p w:rsidR="00EA68DB" w:rsidRPr="001510D5" w:rsidRDefault="00EA68DB" w:rsidP="00EA68DB">
      <w:pPr>
        <w:spacing w:before="74"/>
        <w:ind w:left="1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193"/>
        <w:gridCol w:w="5670"/>
        <w:gridCol w:w="142"/>
        <w:gridCol w:w="992"/>
        <w:gridCol w:w="284"/>
        <w:gridCol w:w="866"/>
        <w:gridCol w:w="10"/>
        <w:gridCol w:w="36"/>
        <w:gridCol w:w="938"/>
      </w:tblGrid>
      <w:tr w:rsidR="00EA68DB" w:rsidRPr="001510D5" w:rsidTr="00EA68DB">
        <w:trPr>
          <w:trHeight w:val="492"/>
        </w:trPr>
        <w:tc>
          <w:tcPr>
            <w:tcW w:w="397" w:type="dxa"/>
            <w:vMerge w:val="restart"/>
          </w:tcPr>
          <w:p w:rsidR="00EA68DB" w:rsidRPr="001510D5" w:rsidRDefault="00EA68DB" w:rsidP="0060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3" w:type="dxa"/>
            <w:gridSpan w:val="2"/>
            <w:vMerge w:val="restart"/>
          </w:tcPr>
          <w:p w:rsidR="00EA68DB" w:rsidRPr="001510D5" w:rsidRDefault="00EA68DB" w:rsidP="00603BB6">
            <w:pPr>
              <w:pStyle w:val="TableParagraph"/>
              <w:spacing w:line="225" w:lineRule="exact"/>
              <w:ind w:left="2"/>
              <w:rPr>
                <w:b/>
                <w:sz w:val="24"/>
                <w:szCs w:val="24"/>
                <w:lang w:val="ru-RU"/>
              </w:rPr>
            </w:pPr>
            <w:r w:rsidRPr="001510D5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gridSpan w:val="2"/>
            <w:vMerge w:val="restart"/>
          </w:tcPr>
          <w:p w:rsidR="00EA68DB" w:rsidRPr="001510D5" w:rsidRDefault="00EA68DB" w:rsidP="00603BB6">
            <w:pPr>
              <w:pStyle w:val="TableParagraph"/>
              <w:spacing w:before="69"/>
              <w:ind w:left="77"/>
              <w:rPr>
                <w:b/>
                <w:sz w:val="24"/>
                <w:szCs w:val="24"/>
              </w:rPr>
            </w:pPr>
            <w:proofErr w:type="spellStart"/>
            <w:r w:rsidRPr="001510D5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510D5">
              <w:rPr>
                <w:b/>
                <w:sz w:val="24"/>
                <w:szCs w:val="24"/>
              </w:rPr>
              <w:br/>
            </w:r>
            <w:proofErr w:type="spellStart"/>
            <w:r w:rsidRPr="001510D5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78" w:right="856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проведено</w:t>
            </w:r>
          </w:p>
        </w:tc>
      </w:tr>
      <w:tr w:rsidR="00EA68DB" w:rsidRPr="001510D5" w:rsidTr="00EA68DB">
        <w:trPr>
          <w:trHeight w:val="396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3" w:type="dxa"/>
            <w:gridSpan w:val="2"/>
            <w:vMerge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225" w:lineRule="exact"/>
              <w:ind w:left="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9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B" w:rsidRPr="00EA68DB" w:rsidRDefault="00EA68DB" w:rsidP="00603BB6">
            <w:pPr>
              <w:pStyle w:val="TableParagraph"/>
              <w:spacing w:before="76" w:line="249" w:lineRule="auto"/>
              <w:ind w:left="78" w:right="856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DB" w:rsidRPr="00EA68DB" w:rsidRDefault="00EA68DB" w:rsidP="00603BB6">
            <w:pPr>
              <w:pStyle w:val="TableParagraph"/>
              <w:spacing w:before="76" w:line="249" w:lineRule="auto"/>
              <w:ind w:left="78" w:right="856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EA68DB" w:rsidRPr="00EA68DB" w:rsidTr="00EA68DB">
        <w:trPr>
          <w:trHeight w:val="184"/>
        </w:trPr>
        <w:tc>
          <w:tcPr>
            <w:tcW w:w="85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2"/>
              <w:outlineLvl w:val="1"/>
              <w:rPr>
                <w:sz w:val="24"/>
                <w:szCs w:val="24"/>
                <w:u w:val="none"/>
                <w:lang w:val="ru-RU"/>
              </w:rPr>
            </w:pPr>
            <w:r w:rsidRPr="00EA68DB">
              <w:rPr>
                <w:sz w:val="24"/>
                <w:szCs w:val="24"/>
                <w:u w:val="thick"/>
                <w:lang w:val="ru-RU"/>
              </w:rPr>
              <w:t>Модуль: «Основы финансовой грамотности</w:t>
            </w:r>
            <w:r w:rsidRPr="001510D5">
              <w:rPr>
                <w:sz w:val="24"/>
                <w:szCs w:val="24"/>
                <w:u w:val="thick"/>
                <w:lang w:val="ru-RU"/>
              </w:rPr>
              <w:t>8 ч</w:t>
            </w:r>
          </w:p>
          <w:p w:rsidR="00EA68DB" w:rsidRPr="00EA68DB" w:rsidRDefault="00EA68DB" w:rsidP="00603BB6">
            <w:pPr>
              <w:pStyle w:val="a3"/>
              <w:spacing w:before="2"/>
              <w:rPr>
                <w:lang w:val="ru-RU"/>
              </w:rPr>
            </w:pPr>
          </w:p>
          <w:p w:rsidR="00EA68DB" w:rsidRPr="00EA68DB" w:rsidRDefault="00EA68DB" w:rsidP="00603BB6">
            <w:pPr>
              <w:pStyle w:val="TableParagraph"/>
              <w:spacing w:before="76" w:line="249" w:lineRule="auto"/>
              <w:ind w:left="78" w:right="856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DB" w:rsidRDefault="00EA68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8DB" w:rsidRDefault="00EA68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8DB" w:rsidRPr="00EA68DB" w:rsidRDefault="00EA68DB" w:rsidP="00EA68DB">
            <w:pPr>
              <w:pStyle w:val="TableParagraph"/>
              <w:spacing w:before="76" w:line="249" w:lineRule="auto"/>
              <w:ind w:left="0" w:right="856"/>
              <w:jc w:val="both"/>
              <w:rPr>
                <w:b/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220"/>
        </w:trPr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DB" w:rsidRPr="00EA68DB" w:rsidRDefault="00EA68DB" w:rsidP="00603BB6">
            <w:pPr>
              <w:pStyle w:val="TableParagraph"/>
              <w:spacing w:line="232" w:lineRule="auto"/>
              <w:ind w:left="113" w:right="949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Что такое налоги и почему мы их должны платить?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9"/>
              <w:ind w:left="77"/>
              <w:rPr>
                <w:w w:val="96"/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0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0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380"/>
        </w:trPr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A68DB" w:rsidRPr="00EA68DB" w:rsidRDefault="00EA68DB" w:rsidP="00603BB6">
            <w:pPr>
              <w:pStyle w:val="TableParagraph"/>
              <w:spacing w:line="317" w:lineRule="exact"/>
              <w:ind w:left="113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Виды налогов. Подоходный налог. Какие налоги</w:t>
            </w:r>
          </w:p>
          <w:p w:rsidR="00EA68DB" w:rsidRPr="00EA68DB" w:rsidRDefault="00EA68DB" w:rsidP="00603BB6">
            <w:pPr>
              <w:pStyle w:val="TableParagraph"/>
              <w:spacing w:before="10" w:line="314" w:lineRule="exact"/>
              <w:ind w:left="113" w:right="185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уплачиваются в вашей семье? Пеня и налоговые льготы.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9"/>
              <w:ind w:left="77"/>
              <w:rPr>
                <w:w w:val="96"/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833"/>
        </w:trPr>
        <w:tc>
          <w:tcPr>
            <w:tcW w:w="590" w:type="dxa"/>
            <w:gridSpan w:val="2"/>
            <w:tcBorders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EA68DB" w:rsidRPr="00EA68DB" w:rsidRDefault="00EA68DB" w:rsidP="00603BB6">
            <w:pPr>
              <w:pStyle w:val="TableParagraph"/>
              <w:spacing w:before="3" w:line="230" w:lineRule="auto"/>
              <w:ind w:left="113" w:right="683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nil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261"/>
        </w:trPr>
        <w:tc>
          <w:tcPr>
            <w:tcW w:w="590" w:type="dxa"/>
            <w:gridSpan w:val="2"/>
            <w:tcBorders>
              <w:top w:val="nil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EA68DB" w:rsidRPr="00EA68DB" w:rsidRDefault="00EA68DB" w:rsidP="00603BB6">
            <w:pPr>
              <w:pStyle w:val="TableParagraph"/>
              <w:spacing w:line="230" w:lineRule="auto"/>
              <w:ind w:left="113" w:right="-5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Виды социальных пособий. Если человек потерял работу.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tcBorders>
              <w:top w:val="nil"/>
              <w:right w:val="single" w:sz="4" w:space="0" w:color="auto"/>
            </w:tcBorders>
          </w:tcPr>
          <w:p w:rsidR="00EA68DB" w:rsidRPr="00603BB6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</w:tcBorders>
          </w:tcPr>
          <w:p w:rsidR="00EA68DB" w:rsidRPr="00603BB6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  <w:lang w:val="ru-RU"/>
              </w:rPr>
            </w:pPr>
          </w:p>
        </w:tc>
      </w:tr>
      <w:tr w:rsidR="00EA68DB" w:rsidRPr="001510D5" w:rsidTr="00EA68DB">
        <w:trPr>
          <w:trHeight w:val="913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line="314" w:lineRule="exact"/>
              <w:ind w:left="113" w:right="387"/>
              <w:rPr>
                <w:sz w:val="24"/>
                <w:szCs w:val="24"/>
              </w:rPr>
            </w:pPr>
            <w:r w:rsidRPr="00EA68DB">
              <w:rPr>
                <w:sz w:val="24"/>
                <w:szCs w:val="24"/>
                <w:lang w:val="ru-RU"/>
              </w:rPr>
              <w:t xml:space="preserve">История возникновения банков. Как накопить, чтобы купить? </w:t>
            </w:r>
            <w:proofErr w:type="spellStart"/>
            <w:r w:rsidRPr="001510D5">
              <w:rPr>
                <w:sz w:val="24"/>
                <w:szCs w:val="24"/>
              </w:rPr>
              <w:t>Всѐ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про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кредит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913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0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  <w:gridSpan w:val="2"/>
          </w:tcPr>
          <w:p w:rsidR="00EA68DB" w:rsidRPr="00EA68DB" w:rsidRDefault="00EA68DB" w:rsidP="00603BB6">
            <w:pPr>
              <w:pStyle w:val="TableParagraph"/>
              <w:tabs>
                <w:tab w:val="left" w:pos="1454"/>
                <w:tab w:val="left" w:pos="2196"/>
                <w:tab w:val="left" w:pos="3759"/>
                <w:tab w:val="left" w:pos="4256"/>
              </w:tabs>
              <w:spacing w:line="317" w:lineRule="exact"/>
              <w:ind w:left="113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Вклады:</w:t>
            </w:r>
            <w:r w:rsidRPr="00EA68DB">
              <w:rPr>
                <w:sz w:val="24"/>
                <w:szCs w:val="24"/>
                <w:lang w:val="ru-RU"/>
              </w:rPr>
              <w:tab/>
              <w:t>как</w:t>
            </w:r>
            <w:r w:rsidRPr="00EA68DB">
              <w:rPr>
                <w:sz w:val="24"/>
                <w:szCs w:val="24"/>
                <w:lang w:val="ru-RU"/>
              </w:rPr>
              <w:tab/>
              <w:t>сохранить</w:t>
            </w:r>
            <w:r w:rsidRPr="00EA68DB">
              <w:rPr>
                <w:sz w:val="24"/>
                <w:szCs w:val="24"/>
                <w:lang w:val="ru-RU"/>
              </w:rPr>
              <w:tab/>
              <w:t>и</w:t>
            </w:r>
            <w:r w:rsidRPr="00EA68DB">
              <w:rPr>
                <w:sz w:val="24"/>
                <w:szCs w:val="24"/>
                <w:lang w:val="ru-RU"/>
              </w:rPr>
              <w:tab/>
              <w:t>приумножить?</w:t>
            </w:r>
          </w:p>
          <w:p w:rsidR="00EA68DB" w:rsidRPr="001510D5" w:rsidRDefault="00EA68DB" w:rsidP="00603BB6">
            <w:pPr>
              <w:pStyle w:val="TableParagraph"/>
              <w:spacing w:before="10" w:line="314" w:lineRule="exact"/>
              <w:ind w:left="113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833"/>
        </w:trPr>
        <w:tc>
          <w:tcPr>
            <w:tcW w:w="590" w:type="dxa"/>
            <w:gridSpan w:val="2"/>
            <w:tcBorders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62" w:right="60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before="12"/>
              <w:ind w:left="113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Пластиковая карта – твой безопасный Банк в кармане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nil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nil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286"/>
        </w:trPr>
        <w:tc>
          <w:tcPr>
            <w:tcW w:w="590" w:type="dxa"/>
            <w:gridSpan w:val="2"/>
            <w:tcBorders>
              <w:top w:val="nil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600"/>
        </w:trPr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62" w:right="60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both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302"/>
        </w:trPr>
        <w:tc>
          <w:tcPr>
            <w:tcW w:w="854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8" w:right="855"/>
              <w:jc w:val="center"/>
              <w:rPr>
                <w:b/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913"/>
        </w:trPr>
        <w:tc>
          <w:tcPr>
            <w:tcW w:w="590" w:type="dxa"/>
            <w:gridSpan w:val="2"/>
            <w:tcBorders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12" w:type="dxa"/>
            <w:gridSpan w:val="2"/>
            <w:tcBorders>
              <w:bottom w:val="single" w:sz="6" w:space="0" w:color="000000"/>
            </w:tcBorders>
          </w:tcPr>
          <w:p w:rsidR="00EA68DB" w:rsidRPr="00EA68DB" w:rsidRDefault="00EA68DB" w:rsidP="00603BB6">
            <w:pPr>
              <w:pStyle w:val="TableParagraph"/>
              <w:spacing w:before="2" w:line="312" w:lineRule="exact"/>
              <w:ind w:left="112" w:right="590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8" w:right="856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8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68DB" w:rsidRPr="00EA68DB" w:rsidRDefault="00EA68DB" w:rsidP="00603BB6">
            <w:pPr>
              <w:pStyle w:val="TableParagraph"/>
              <w:ind w:left="112" w:right="168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Вычисление величины, применение пропорций прямо пропорциональных отношений для</w:t>
            </w:r>
          </w:p>
          <w:p w:rsidR="00EA68DB" w:rsidRPr="001510D5" w:rsidRDefault="00EA68DB" w:rsidP="00603BB6">
            <w:pPr>
              <w:pStyle w:val="TableParagraph"/>
              <w:spacing w:line="305" w:lineRule="exact"/>
              <w:ind w:left="112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решения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проблем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5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59" w:line="190" w:lineRule="atLeast"/>
              <w:ind w:left="70" w:right="86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59" w:line="190" w:lineRule="atLeast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EA68DB" w:rsidRDefault="00EA68DB" w:rsidP="00603BB6">
            <w:pPr>
              <w:pStyle w:val="TableParagraph"/>
              <w:spacing w:before="1" w:line="230" w:lineRule="auto"/>
              <w:ind w:left="112" w:right="234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0" w:right="864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0" w:right="864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225" w:lineRule="exact"/>
              <w:ind w:left="1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 xml:space="preserve">Логические </w:t>
            </w:r>
            <w:proofErr w:type="spellStart"/>
            <w:r w:rsidRPr="001510D5">
              <w:rPr>
                <w:sz w:val="24"/>
                <w:szCs w:val="24"/>
                <w:lang w:val="ru-RU"/>
              </w:rPr>
              <w:t>задачи,решаемые</w:t>
            </w:r>
            <w:proofErr w:type="spellEnd"/>
            <w:r w:rsidRPr="001510D5">
              <w:rPr>
                <w:sz w:val="24"/>
                <w:szCs w:val="24"/>
                <w:lang w:val="ru-RU"/>
              </w:rPr>
              <w:t xml:space="preserve"> при помощи таблиц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8DB" w:rsidRPr="00EA68DB" w:rsidRDefault="00EA68DB" w:rsidP="00603BB6">
            <w:pPr>
              <w:pStyle w:val="TableParagraph"/>
              <w:spacing w:line="312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Графы и их применение в решении задач.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2"/>
        </w:trPr>
        <w:tc>
          <w:tcPr>
            <w:tcW w:w="5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81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8DB" w:rsidRPr="00EA68DB" w:rsidRDefault="00EA68DB" w:rsidP="00603BB6">
            <w:pPr>
              <w:pStyle w:val="TableParagraph"/>
              <w:spacing w:line="315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Геометрические задачи на построение и на</w:t>
            </w:r>
          </w:p>
          <w:p w:rsidR="00EA68DB" w:rsidRPr="00EA68DB" w:rsidRDefault="00EA68DB" w:rsidP="00603BB6">
            <w:pPr>
              <w:pStyle w:val="TableParagraph"/>
              <w:tabs>
                <w:tab w:val="left" w:pos="1553"/>
                <w:tab w:val="left" w:pos="2832"/>
                <w:tab w:val="left" w:pos="3999"/>
              </w:tabs>
              <w:spacing w:before="6" w:line="322" w:lineRule="exact"/>
              <w:ind w:left="112" w:right="98"/>
              <w:jc w:val="center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изучение</w:t>
            </w:r>
            <w:r w:rsidRPr="00EA68DB">
              <w:rPr>
                <w:sz w:val="24"/>
                <w:szCs w:val="24"/>
                <w:lang w:val="ru-RU"/>
              </w:rPr>
              <w:tab/>
              <w:t>свойств</w:t>
            </w:r>
            <w:r w:rsidRPr="00EA68DB">
              <w:rPr>
                <w:sz w:val="24"/>
                <w:szCs w:val="24"/>
                <w:lang w:val="ru-RU"/>
              </w:rPr>
              <w:tab/>
              <w:t>фигур:</w:t>
            </w:r>
            <w:r w:rsidRPr="00EA68DB">
              <w:rPr>
                <w:sz w:val="24"/>
                <w:szCs w:val="24"/>
                <w:lang w:val="ru-RU"/>
              </w:rPr>
              <w:tab/>
            </w:r>
            <w:r w:rsidRPr="00EA68DB">
              <w:rPr>
                <w:spacing w:val="-3"/>
                <w:sz w:val="24"/>
                <w:szCs w:val="24"/>
                <w:lang w:val="ru-RU"/>
              </w:rPr>
              <w:t xml:space="preserve">геометрические </w:t>
            </w:r>
            <w:r w:rsidRPr="00EA68DB">
              <w:rPr>
                <w:sz w:val="24"/>
                <w:szCs w:val="24"/>
                <w:lang w:val="ru-RU"/>
              </w:rPr>
              <w:t xml:space="preserve">фигуры на клетчатой </w:t>
            </w:r>
            <w:proofErr w:type="spellStart"/>
            <w:r w:rsidRPr="00EA68DB">
              <w:rPr>
                <w:sz w:val="24"/>
                <w:szCs w:val="24"/>
                <w:lang w:val="ru-RU"/>
              </w:rPr>
              <w:t>бумаге,конструирование</w:t>
            </w:r>
            <w:proofErr w:type="spellEnd"/>
            <w:r w:rsidRPr="00EA68D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173" w:lineRule="exact"/>
              <w:ind w:left="7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173" w:lineRule="exact"/>
              <w:ind w:left="70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10" w:line="314" w:lineRule="exact"/>
              <w:ind w:left="112" w:right="127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4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EA68DB" w:rsidRDefault="00EA68DB" w:rsidP="00603BB6">
            <w:pPr>
              <w:pStyle w:val="TableParagraph"/>
              <w:spacing w:line="315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Элементы логики, теории вероятности,</w:t>
            </w:r>
          </w:p>
          <w:p w:rsidR="00EA68DB" w:rsidRPr="00EA68DB" w:rsidRDefault="00EA68DB" w:rsidP="00603BB6">
            <w:pPr>
              <w:pStyle w:val="TableParagraph"/>
              <w:spacing w:before="10" w:line="314" w:lineRule="exact"/>
              <w:ind w:left="112" w:right="1278"/>
              <w:jc w:val="center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комбинаторики: таблицы, диаграммы, вычисление вероятности.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70" w:right="86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244" w:lineRule="auto"/>
              <w:ind w:left="112" w:right="274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Текстовые задачи, решаемые арифметическим способом: части, проценты, пропорция,</w:t>
            </w:r>
          </w:p>
          <w:p w:rsidR="00EA68DB" w:rsidRPr="001510D5" w:rsidRDefault="00EA68DB" w:rsidP="00603BB6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движение</w:t>
            </w:r>
            <w:proofErr w:type="spellEnd"/>
            <w:r w:rsidRPr="001510D5">
              <w:rPr>
                <w:sz w:val="24"/>
                <w:szCs w:val="24"/>
              </w:rPr>
              <w:t xml:space="preserve">, </w:t>
            </w:r>
            <w:proofErr w:type="spellStart"/>
            <w:r w:rsidRPr="001510D5">
              <w:rPr>
                <w:sz w:val="24"/>
                <w:szCs w:val="24"/>
              </w:rPr>
              <w:t>работа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70" w:right="864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70" w:right="864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120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</w:rPr>
              <w:t>1</w:t>
            </w:r>
            <w:r w:rsidRPr="001510D5">
              <w:rPr>
                <w:sz w:val="24"/>
                <w:szCs w:val="24"/>
                <w:lang w:val="ru-RU"/>
              </w:rPr>
              <w:t>7</w:t>
            </w: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Занимательное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электричество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5"/>
              <w:rPr>
                <w:w w:val="96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7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123"/>
              <w:ind w:left="114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18</w:t>
            </w: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Магнетизм</w:t>
            </w:r>
            <w:proofErr w:type="spellEnd"/>
            <w:r w:rsidRPr="001510D5">
              <w:rPr>
                <w:sz w:val="24"/>
                <w:szCs w:val="24"/>
              </w:rPr>
              <w:t xml:space="preserve"> и </w:t>
            </w:r>
            <w:proofErr w:type="spellStart"/>
            <w:r w:rsidRPr="001510D5">
              <w:rPr>
                <w:sz w:val="24"/>
                <w:szCs w:val="24"/>
              </w:rPr>
              <w:t>электромагнетизм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0" w:right="86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718"/>
        </w:trPr>
        <w:tc>
          <w:tcPr>
            <w:tcW w:w="590" w:type="dxa"/>
            <w:gridSpan w:val="2"/>
            <w:tcBorders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812" w:type="dxa"/>
            <w:gridSpan w:val="2"/>
            <w:tcBorders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  <w:lang w:val="ru-RU"/>
              </w:rPr>
            </w:pPr>
            <w:proofErr w:type="spellStart"/>
            <w:r w:rsidRPr="001510D5">
              <w:rPr>
                <w:sz w:val="24"/>
                <w:szCs w:val="24"/>
              </w:rPr>
              <w:t>Строительство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плотин</w:t>
            </w:r>
            <w:proofErr w:type="spellEnd"/>
            <w:r w:rsidRPr="001510D5">
              <w:rPr>
                <w:sz w:val="24"/>
                <w:szCs w:val="24"/>
              </w:rPr>
              <w:t xml:space="preserve">. </w:t>
            </w:r>
            <w:proofErr w:type="spellStart"/>
            <w:r w:rsidRPr="001510D5">
              <w:rPr>
                <w:sz w:val="24"/>
                <w:szCs w:val="24"/>
              </w:rPr>
              <w:t>Гидроэлектростанции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684"/>
        </w:trPr>
        <w:tc>
          <w:tcPr>
            <w:tcW w:w="590" w:type="dxa"/>
            <w:gridSpan w:val="2"/>
            <w:tcBorders>
              <w:top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2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20</w:t>
            </w: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</w:tcBorders>
          </w:tcPr>
          <w:p w:rsidR="00EA68DB" w:rsidRPr="00EA68DB" w:rsidRDefault="00EA68DB" w:rsidP="00603BB6">
            <w:pPr>
              <w:pStyle w:val="TableParagraph"/>
              <w:spacing w:before="1" w:line="230" w:lineRule="auto"/>
              <w:ind w:left="114" w:right="1775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Нетрадиционные виды энергетики, объединенные энергосистемы.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7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7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697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21</w:t>
            </w:r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line="225" w:lineRule="exact"/>
              <w:ind w:left="1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Экологические риски при строительстве гидроэлектростанций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705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before="1" w:line="230" w:lineRule="auto"/>
              <w:ind w:left="114" w:right="98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Внутренняя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среда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организма</w:t>
            </w:r>
            <w:proofErr w:type="spellEnd"/>
            <w:r w:rsidRPr="001510D5">
              <w:rPr>
                <w:sz w:val="24"/>
                <w:szCs w:val="24"/>
              </w:rPr>
              <w:t xml:space="preserve">. </w:t>
            </w:r>
            <w:proofErr w:type="spellStart"/>
            <w:r w:rsidRPr="001510D5">
              <w:rPr>
                <w:sz w:val="24"/>
                <w:szCs w:val="24"/>
              </w:rPr>
              <w:t>Кровь</w:t>
            </w:r>
            <w:proofErr w:type="spellEnd"/>
            <w:r w:rsidRPr="001510D5">
              <w:rPr>
                <w:sz w:val="24"/>
                <w:szCs w:val="24"/>
              </w:rPr>
              <w:t>..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7" w:right="855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7" w:right="85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703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Иммунитет</w:t>
            </w:r>
            <w:proofErr w:type="spellEnd"/>
            <w:r w:rsidRPr="001510D5">
              <w:rPr>
                <w:sz w:val="24"/>
                <w:szCs w:val="24"/>
              </w:rPr>
              <w:t xml:space="preserve">. </w:t>
            </w:r>
            <w:proofErr w:type="spellStart"/>
            <w:r w:rsidRPr="001510D5">
              <w:rPr>
                <w:sz w:val="24"/>
                <w:szCs w:val="24"/>
              </w:rPr>
              <w:t>Наследственность</w:t>
            </w:r>
            <w:proofErr w:type="spellEnd"/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698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before="7"/>
              <w:ind w:left="114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Системы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жизнедеятельности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человека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7" w:right="855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77" w:right="85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564"/>
        </w:trPr>
        <w:tc>
          <w:tcPr>
            <w:tcW w:w="59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5"/>
              <w:ind w:left="62" w:right="61"/>
              <w:jc w:val="center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224" w:lineRule="exact"/>
              <w:ind w:left="1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65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0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0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276"/>
        </w:trPr>
        <w:tc>
          <w:tcPr>
            <w:tcW w:w="85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5" w:line="249" w:lineRule="auto"/>
              <w:ind w:left="70" w:right="865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5" w:line="249" w:lineRule="auto"/>
              <w:ind w:left="70" w:right="865"/>
              <w:jc w:val="center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844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7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12" w:type="dxa"/>
            <w:gridSpan w:val="2"/>
          </w:tcPr>
          <w:p w:rsidR="00EA68DB" w:rsidRPr="00EA68DB" w:rsidRDefault="00EA68DB" w:rsidP="00603BB6">
            <w:pPr>
              <w:pStyle w:val="TableParagraph"/>
              <w:spacing w:line="314" w:lineRule="exact"/>
              <w:ind w:left="113" w:right="113" w:firstLine="28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Определение основной темы и идеи в эпическом произведении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7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1057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tabs>
                <w:tab w:val="left" w:pos="2424"/>
              </w:tabs>
              <w:spacing w:before="1" w:line="230" w:lineRule="auto"/>
              <w:ind w:left="113" w:right="3" w:firstLine="28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Древнерусская</w:t>
            </w:r>
            <w:r w:rsidRPr="001510D5">
              <w:rPr>
                <w:sz w:val="24"/>
                <w:szCs w:val="24"/>
                <w:lang w:val="ru-RU"/>
              </w:rPr>
              <w:tab/>
              <w:t>летопись информации о реалиях времени.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15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256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line="312" w:lineRule="exact"/>
              <w:ind w:left="2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845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812" w:type="dxa"/>
            <w:gridSpan w:val="2"/>
          </w:tcPr>
          <w:p w:rsidR="00EA68DB" w:rsidRPr="00EA68DB" w:rsidRDefault="00EA68DB" w:rsidP="00603BB6">
            <w:pPr>
              <w:pStyle w:val="TableParagraph"/>
              <w:tabs>
                <w:tab w:val="left" w:pos="2273"/>
                <w:tab w:val="left" w:pos="4011"/>
              </w:tabs>
              <w:spacing w:line="315" w:lineRule="exact"/>
              <w:ind w:left="113" w:firstLine="28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Сопоставление</w:t>
            </w:r>
            <w:r w:rsidRPr="001510D5">
              <w:rPr>
                <w:sz w:val="24"/>
                <w:szCs w:val="24"/>
                <w:lang w:val="ru-RU"/>
              </w:rPr>
              <w:t xml:space="preserve"> </w:t>
            </w:r>
            <w:r w:rsidRPr="00EA68DB">
              <w:rPr>
                <w:sz w:val="24"/>
                <w:szCs w:val="24"/>
                <w:lang w:val="ru-RU"/>
              </w:rPr>
              <w:t>содержания</w:t>
            </w:r>
            <w:r w:rsidRPr="001510D5">
              <w:rPr>
                <w:sz w:val="24"/>
                <w:szCs w:val="24"/>
                <w:lang w:val="ru-RU"/>
              </w:rPr>
              <w:t xml:space="preserve"> </w:t>
            </w:r>
            <w:r w:rsidRPr="00EA68DB">
              <w:rPr>
                <w:sz w:val="24"/>
                <w:szCs w:val="24"/>
                <w:lang w:val="ru-RU"/>
              </w:rPr>
              <w:t>художественных</w:t>
            </w:r>
          </w:p>
          <w:p w:rsidR="00EA68DB" w:rsidRPr="001510D5" w:rsidRDefault="00EA68DB" w:rsidP="00603BB6">
            <w:pPr>
              <w:pStyle w:val="TableParagraph"/>
              <w:tabs>
                <w:tab w:val="left" w:pos="1344"/>
                <w:tab w:val="left" w:pos="3168"/>
                <w:tab w:val="left" w:pos="4632"/>
                <w:tab w:val="left" w:pos="5890"/>
              </w:tabs>
              <w:spacing w:before="10" w:line="314" w:lineRule="exact"/>
              <w:ind w:left="113" w:right="88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текстов.</w:t>
            </w:r>
            <w:r w:rsidRPr="00EA68DB">
              <w:rPr>
                <w:sz w:val="24"/>
                <w:szCs w:val="24"/>
                <w:lang w:val="ru-RU"/>
              </w:rPr>
              <w:tab/>
            </w:r>
            <w:r w:rsidRPr="001510D5">
              <w:rPr>
                <w:sz w:val="24"/>
                <w:szCs w:val="24"/>
                <w:lang w:val="ru-RU"/>
              </w:rPr>
              <w:t>Определение авторской</w:t>
            </w:r>
            <w:r w:rsidRPr="001510D5">
              <w:rPr>
                <w:sz w:val="24"/>
                <w:szCs w:val="24"/>
                <w:lang w:val="ru-RU"/>
              </w:rPr>
              <w:tab/>
              <w:t xml:space="preserve"> позиции</w:t>
            </w:r>
            <w:r w:rsidRPr="001510D5">
              <w:rPr>
                <w:sz w:val="24"/>
                <w:szCs w:val="24"/>
                <w:lang w:val="ru-RU"/>
              </w:rPr>
              <w:tab/>
            </w:r>
            <w:r w:rsidRPr="001510D5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1510D5">
              <w:rPr>
                <w:sz w:val="24"/>
                <w:szCs w:val="24"/>
                <w:lang w:val="ru-RU"/>
              </w:rPr>
              <w:t>художественных текстах.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6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827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2" w:type="dxa"/>
            <w:gridSpan w:val="2"/>
          </w:tcPr>
          <w:p w:rsidR="00EA68DB" w:rsidRPr="00EA68DB" w:rsidRDefault="00EA68DB" w:rsidP="00603BB6">
            <w:pPr>
              <w:pStyle w:val="TableParagraph"/>
              <w:spacing w:before="3" w:line="230" w:lineRule="auto"/>
              <w:ind w:left="113" w:right="494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77" w:right="855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1078"/>
        </w:trPr>
        <w:tc>
          <w:tcPr>
            <w:tcW w:w="590" w:type="dxa"/>
            <w:gridSpan w:val="2"/>
            <w:tcBorders>
              <w:top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5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</w:tcBorders>
          </w:tcPr>
          <w:p w:rsidR="00EA68DB" w:rsidRPr="00EA68DB" w:rsidRDefault="00EA68DB" w:rsidP="00603BB6">
            <w:pPr>
              <w:pStyle w:val="TableParagraph"/>
              <w:spacing w:before="4" w:line="312" w:lineRule="exact"/>
              <w:ind w:left="113" w:right="617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Типы текстов: текст-повествование (рассказ, отчет, репортаж)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</w:tcPr>
          <w:p w:rsidR="00EA68DB" w:rsidRPr="001510D5" w:rsidRDefault="00EA68DB" w:rsidP="00603BB6">
            <w:pPr>
              <w:pStyle w:val="TableParagraph"/>
              <w:spacing w:before="65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0" w:line="249" w:lineRule="auto"/>
              <w:ind w:left="81" w:right="851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0" w:line="249" w:lineRule="auto"/>
              <w:ind w:left="81" w:right="851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1062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812" w:type="dxa"/>
            <w:gridSpan w:val="2"/>
          </w:tcPr>
          <w:p w:rsidR="00EA68DB" w:rsidRPr="00EA68DB" w:rsidRDefault="00EA68DB" w:rsidP="00603BB6">
            <w:pPr>
              <w:pStyle w:val="TableParagraph"/>
              <w:spacing w:before="3" w:line="230" w:lineRule="auto"/>
              <w:ind w:left="113" w:right="121"/>
              <w:rPr>
                <w:sz w:val="24"/>
                <w:szCs w:val="24"/>
                <w:lang w:val="ru-RU"/>
              </w:rPr>
            </w:pPr>
            <w:r w:rsidRPr="00EA68DB">
              <w:rPr>
                <w:sz w:val="24"/>
                <w:szCs w:val="24"/>
                <w:lang w:val="ru-RU"/>
              </w:rPr>
              <w:t>Типы задач на грамотность. Интерпретационные задачи.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81" w:right="851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1" w:line="249" w:lineRule="auto"/>
              <w:ind w:left="81" w:right="851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914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9"/>
              <w:ind w:left="62" w:right="61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before="144"/>
              <w:ind w:left="113"/>
              <w:rPr>
                <w:sz w:val="24"/>
                <w:szCs w:val="24"/>
                <w:lang w:val="ru-RU"/>
              </w:rPr>
            </w:pPr>
            <w:r w:rsidRPr="001510D5">
              <w:rPr>
                <w:sz w:val="24"/>
                <w:szCs w:val="24"/>
                <w:lang w:val="ru-RU"/>
              </w:rPr>
              <w:t>Работа с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10D5">
              <w:rPr>
                <w:sz w:val="24"/>
                <w:szCs w:val="24"/>
                <w:lang w:val="ru-RU"/>
              </w:rPr>
              <w:t>сплошным текстом: таблицы и карты.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81" w:right="851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81" w:right="851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811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9"/>
              <w:ind w:left="62" w:right="61"/>
              <w:jc w:val="center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line="300" w:lineRule="exact"/>
              <w:ind w:left="113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81" w:right="851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6" w:line="249" w:lineRule="auto"/>
              <w:ind w:left="81" w:right="851"/>
              <w:rPr>
                <w:sz w:val="24"/>
                <w:szCs w:val="24"/>
              </w:rPr>
            </w:pPr>
          </w:p>
        </w:tc>
      </w:tr>
      <w:tr w:rsidR="00EA68DB" w:rsidRPr="001510D5" w:rsidTr="00EA68DB">
        <w:trPr>
          <w:trHeight w:val="1134"/>
        </w:trPr>
        <w:tc>
          <w:tcPr>
            <w:tcW w:w="590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62" w:right="61"/>
              <w:rPr>
                <w:sz w:val="24"/>
                <w:szCs w:val="24"/>
              </w:rPr>
            </w:pPr>
            <w:r w:rsidRPr="001510D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812" w:type="dxa"/>
            <w:gridSpan w:val="2"/>
          </w:tcPr>
          <w:p w:rsidR="00EA68DB" w:rsidRPr="001510D5" w:rsidRDefault="00EA68DB" w:rsidP="00603BB6">
            <w:pPr>
              <w:pStyle w:val="TableParagraph"/>
              <w:spacing w:line="225" w:lineRule="exact"/>
              <w:ind w:left="1"/>
              <w:rPr>
                <w:sz w:val="24"/>
                <w:szCs w:val="24"/>
              </w:rPr>
            </w:pPr>
            <w:proofErr w:type="spellStart"/>
            <w:r w:rsidRPr="001510D5">
              <w:rPr>
                <w:sz w:val="24"/>
                <w:szCs w:val="24"/>
              </w:rPr>
              <w:t>Проведение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рубежной</w:t>
            </w:r>
            <w:proofErr w:type="spellEnd"/>
            <w:r w:rsidRPr="001510D5">
              <w:rPr>
                <w:sz w:val="24"/>
                <w:szCs w:val="24"/>
              </w:rPr>
              <w:t xml:space="preserve"> </w:t>
            </w:r>
            <w:proofErr w:type="spellStart"/>
            <w:r w:rsidRPr="001510D5">
              <w:rPr>
                <w:sz w:val="24"/>
                <w:szCs w:val="24"/>
              </w:rPr>
              <w:t>аттестации</w:t>
            </w:r>
            <w:proofErr w:type="spellEnd"/>
            <w:r w:rsidRPr="001510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8DB" w:rsidRPr="001510D5" w:rsidRDefault="00EA68DB" w:rsidP="00603BB6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1510D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81" w:right="85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A68DB" w:rsidRPr="001510D5" w:rsidRDefault="00EA68DB" w:rsidP="00603BB6">
            <w:pPr>
              <w:pStyle w:val="TableParagraph"/>
              <w:spacing w:before="73" w:line="249" w:lineRule="auto"/>
              <w:ind w:left="81" w:right="850"/>
              <w:rPr>
                <w:sz w:val="24"/>
                <w:szCs w:val="24"/>
              </w:rPr>
            </w:pPr>
          </w:p>
        </w:tc>
      </w:tr>
    </w:tbl>
    <w:p w:rsidR="00EA68DB" w:rsidRPr="001510D5" w:rsidRDefault="00EA68DB" w:rsidP="00EA68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68DB" w:rsidRPr="001510D5" w:rsidRDefault="00EA68DB" w:rsidP="00EA68DB">
      <w:pPr>
        <w:rPr>
          <w:rFonts w:ascii="Times New Roman" w:hAnsi="Times New Roman" w:cs="Times New Roman"/>
          <w:sz w:val="24"/>
          <w:szCs w:val="24"/>
          <w:lang w:val="en-US"/>
        </w:rPr>
        <w:sectPr w:rsidR="00EA68DB" w:rsidRPr="001510D5" w:rsidSect="00603BB6">
          <w:pgSz w:w="11900" w:h="16850"/>
          <w:pgMar w:top="567" w:right="567" w:bottom="567" w:left="567" w:header="720" w:footer="720" w:gutter="567"/>
          <w:cols w:space="720"/>
        </w:sectPr>
      </w:pPr>
    </w:p>
    <w:p w:rsidR="00EA68DB" w:rsidRPr="001510D5" w:rsidRDefault="00EA68DB" w:rsidP="00EA68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68DB" w:rsidRPr="00EA68DB" w:rsidRDefault="00EA68DB" w:rsidP="00763BC0">
      <w:pPr>
        <w:rPr>
          <w:rFonts w:ascii="Times New Roman" w:hAnsi="Times New Roman" w:cs="Times New Roman"/>
          <w:i/>
          <w:sz w:val="24"/>
          <w:szCs w:val="24"/>
          <w:lang w:val="en-US"/>
        </w:rPr>
        <w:sectPr w:rsidR="00EA68DB" w:rsidRPr="00EA68DB" w:rsidSect="00603BB6">
          <w:pgSz w:w="11900" w:h="16850"/>
          <w:pgMar w:top="567" w:right="567" w:bottom="567" w:left="567" w:header="720" w:footer="720" w:gutter="567"/>
          <w:cols w:space="720"/>
        </w:sectPr>
      </w:pPr>
    </w:p>
    <w:p w:rsidR="00763BC0" w:rsidRPr="001510D5" w:rsidRDefault="00763BC0" w:rsidP="00763B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63BC0" w:rsidRPr="001510D5" w:rsidSect="00603BB6">
      <w:pgSz w:w="11906" w:h="16838"/>
      <w:pgMar w:top="567" w:right="567" w:bottom="567" w:left="567" w:header="708" w:footer="708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EEC"/>
    <w:multiLevelType w:val="hybridMultilevel"/>
    <w:tmpl w:val="AED23398"/>
    <w:lvl w:ilvl="0" w:tplc="A920C81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0E8EC48">
      <w:start w:val="1"/>
      <w:numFmt w:val="decimal"/>
      <w:lvlText w:val="%2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C070E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3" w:tplc="90CEDB40">
      <w:numFmt w:val="bullet"/>
      <w:lvlText w:val="•"/>
      <w:lvlJc w:val="left"/>
      <w:pPr>
        <w:ind w:left="3204" w:hanging="240"/>
      </w:pPr>
      <w:rPr>
        <w:rFonts w:hint="default"/>
        <w:lang w:val="ru-RU" w:eastAsia="en-US" w:bidi="ar-SA"/>
      </w:rPr>
    </w:lvl>
    <w:lvl w:ilvl="4" w:tplc="E800F10A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8E6A0082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6" w:tplc="DBD62738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7" w:tplc="DBA24F7E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F28450E4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3BC0"/>
    <w:rsid w:val="000F3A92"/>
    <w:rsid w:val="00142FCC"/>
    <w:rsid w:val="001510D5"/>
    <w:rsid w:val="002021CC"/>
    <w:rsid w:val="002864BE"/>
    <w:rsid w:val="00603BB6"/>
    <w:rsid w:val="006924F9"/>
    <w:rsid w:val="00763BC0"/>
    <w:rsid w:val="009D01EE"/>
    <w:rsid w:val="00A652E0"/>
    <w:rsid w:val="00E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EE"/>
  </w:style>
  <w:style w:type="paragraph" w:styleId="1">
    <w:name w:val="heading 1"/>
    <w:basedOn w:val="a"/>
    <w:next w:val="a"/>
    <w:link w:val="10"/>
    <w:uiPriority w:val="9"/>
    <w:qFormat/>
    <w:rsid w:val="00A65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63BC0"/>
    <w:pPr>
      <w:widowControl w:val="0"/>
      <w:autoSpaceDE w:val="0"/>
      <w:autoSpaceDN w:val="0"/>
      <w:spacing w:before="2" w:after="0" w:line="240" w:lineRule="auto"/>
      <w:ind w:left="243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3B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3BC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763BC0"/>
    <w:pPr>
      <w:widowControl w:val="0"/>
      <w:autoSpaceDE w:val="0"/>
      <w:autoSpaceDN w:val="0"/>
      <w:spacing w:after="0" w:line="240" w:lineRule="auto"/>
      <w:ind w:left="28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63BC0"/>
    <w:pPr>
      <w:widowControl w:val="0"/>
      <w:autoSpaceDE w:val="0"/>
      <w:autoSpaceDN w:val="0"/>
      <w:spacing w:after="0" w:line="240" w:lineRule="auto"/>
      <w:ind w:left="88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3BC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763BC0"/>
    <w:pPr>
      <w:spacing w:after="0" w:line="240" w:lineRule="auto"/>
    </w:pPr>
    <w:rPr>
      <w:rFonts w:eastAsiaTheme="minorHAnsi"/>
      <w:lang w:eastAsia="en-US"/>
    </w:rPr>
  </w:style>
  <w:style w:type="paragraph" w:customStyle="1" w:styleId="cee1fbf7edfbe9">
    <w:name w:val="Оceбe1ыfbчf7нedыfbйe9"/>
    <w:uiPriority w:val="99"/>
    <w:rsid w:val="00763BC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63BC0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63BC0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63BC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3BC0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B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finansovaya-gramotnost/" TargetMode="External"/><Relationship Id="rId117" Type="http://schemas.openxmlformats.org/officeDocument/2006/relationships/hyperlink" Target="http://skiv.instrao.ru/bank-zadaniy/chitatelskaya-gramotnost/" TargetMode="External"/><Relationship Id="rId21" Type="http://schemas.openxmlformats.org/officeDocument/2006/relationships/hyperlink" Target="http://skiv.instrao.ru/bank-zadaniy/finansovaya-gramotnost/" TargetMode="External"/><Relationship Id="rId42" Type="http://schemas.openxmlformats.org/officeDocument/2006/relationships/hyperlink" Target="http://skiv.instrao.ru/bank-zadaniy/matematicheskaya-gramotnost/" TargetMode="External"/><Relationship Id="rId47" Type="http://schemas.openxmlformats.org/officeDocument/2006/relationships/hyperlink" Target="http://skiv.instrao.ru/bank-zadaniy/matematicheskaya-gramotnost/" TargetMode="External"/><Relationship Id="rId63" Type="http://schemas.openxmlformats.org/officeDocument/2006/relationships/hyperlink" Target="http://skiv.instrao.ru/bank-zadaniy/estestvennonauchnaya-gramotnost/" TargetMode="External"/><Relationship Id="rId68" Type="http://schemas.openxmlformats.org/officeDocument/2006/relationships/hyperlink" Target="http://skiv.instrao.ru/bank-zadaniy/estestvennonauchnaya-gramotnost/" TargetMode="External"/><Relationship Id="rId84" Type="http://schemas.openxmlformats.org/officeDocument/2006/relationships/hyperlink" Target="http://skiv.instrao.ru/bank-zadaniy/estestvennonauchnaya-gramotnost/" TargetMode="External"/><Relationship Id="rId89" Type="http://schemas.openxmlformats.org/officeDocument/2006/relationships/hyperlink" Target="http://skiv.instrao.ru/bank-zadaniy/estestvennonauchnaya-gramotnost/" TargetMode="External"/><Relationship Id="rId112" Type="http://schemas.openxmlformats.org/officeDocument/2006/relationships/hyperlink" Target="http://skiv.instrao.ru/bank-zadaniy/chitatelskaya-gramotnost/" TargetMode="External"/><Relationship Id="rId16" Type="http://schemas.openxmlformats.org/officeDocument/2006/relationships/hyperlink" Target="http://skiv.instrao.ru/bank-zadaniy/finansovaya-gramotnost/" TargetMode="External"/><Relationship Id="rId107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://skiv.instrao.ru/bank-zadaniy/finansovaya-gramotnost/" TargetMode="External"/><Relationship Id="rId32" Type="http://schemas.openxmlformats.org/officeDocument/2006/relationships/hyperlink" Target="http://skiv.instrao.ru/bank-zadaniy/matematicheskaya-gramotnost/" TargetMode="External"/><Relationship Id="rId37" Type="http://schemas.openxmlformats.org/officeDocument/2006/relationships/hyperlink" Target="http://skiv.instrao.ru/bank-zadaniy/matematicheskaya-gramotnost/" TargetMode="External"/><Relationship Id="rId53" Type="http://schemas.openxmlformats.org/officeDocument/2006/relationships/hyperlink" Target="http://skiv.instrao.ru/bank-zadaniy/matematicheskaya-gramotnost/" TargetMode="External"/><Relationship Id="rId58" Type="http://schemas.openxmlformats.org/officeDocument/2006/relationships/hyperlink" Target="http://skiv.instrao.ru/bank-zadaniy/matematicheskaya-gramotnost/" TargetMode="External"/><Relationship Id="rId74" Type="http://schemas.openxmlformats.org/officeDocument/2006/relationships/hyperlink" Target="http://skiv.instrao.ru/bank-zadaniy/estestvennonauchnaya-gramotnost/" TargetMode="External"/><Relationship Id="rId79" Type="http://schemas.openxmlformats.org/officeDocument/2006/relationships/hyperlink" Target="http://skiv.instrao.ru/bank-zadaniy/estestvennonauchnaya-gramotnost/" TargetMode="External"/><Relationship Id="rId102" Type="http://schemas.openxmlformats.org/officeDocument/2006/relationships/hyperlink" Target="http://skiv.instrao.ru/bank-zadaniy/chitatelskaya-gramotnost/" TargetMode="External"/><Relationship Id="rId123" Type="http://schemas.openxmlformats.org/officeDocument/2006/relationships/hyperlink" Target="http://skiv.instrao.ru/bank-zadaniy/chitatelskaya-gramotnos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kiv.instrao.ru/bank-zadaniy/estestvennonauchnaya-gramotnost/" TargetMode="External"/><Relationship Id="rId95" Type="http://schemas.openxmlformats.org/officeDocument/2006/relationships/hyperlink" Target="http://skiv.instrao.ru/bank-zadaniy/estestvennonauchnaya-gramotnost/" TargetMode="External"/><Relationship Id="rId19" Type="http://schemas.openxmlformats.org/officeDocument/2006/relationships/hyperlink" Target="http://skiv.instrao.ru/bank-zadaniy/finansovaya-gramotnost/" TargetMode="External"/><Relationship Id="rId14" Type="http://schemas.openxmlformats.org/officeDocument/2006/relationships/hyperlink" Target="http://skiv.instrao.ru/bank-zadaniy/finansovaya-gramotnost/" TargetMode="External"/><Relationship Id="rId22" Type="http://schemas.openxmlformats.org/officeDocument/2006/relationships/hyperlink" Target="http://skiv.instrao.ru/bank-zadaniy/finansovaya-gramotnost/" TargetMode="External"/><Relationship Id="rId27" Type="http://schemas.openxmlformats.org/officeDocument/2006/relationships/hyperlink" Target="http://skiv.instrao.ru/bank-zadaniy/finansovaya-gramotnost/" TargetMode="External"/><Relationship Id="rId30" Type="http://schemas.openxmlformats.org/officeDocument/2006/relationships/hyperlink" Target="http://skiv.instrao.ru/bank-zadaniy/finansovaya-gramotnost/" TargetMode="External"/><Relationship Id="rId35" Type="http://schemas.openxmlformats.org/officeDocument/2006/relationships/hyperlink" Target="http://skiv.instrao.ru/bank-zadaniy/matematicheskaya-gramotnost/" TargetMode="External"/><Relationship Id="rId43" Type="http://schemas.openxmlformats.org/officeDocument/2006/relationships/hyperlink" Target="http://skiv.instrao.ru/bank-zadaniy/matematicheskaya-gramotnost/" TargetMode="External"/><Relationship Id="rId48" Type="http://schemas.openxmlformats.org/officeDocument/2006/relationships/hyperlink" Target="http://skiv.instrao.ru/bank-zadaniy/matematicheskaya-gramotnost/" TargetMode="External"/><Relationship Id="rId56" Type="http://schemas.openxmlformats.org/officeDocument/2006/relationships/hyperlink" Target="http://skiv.instrao.ru/bank-zadaniy/matematicheskaya-gramotnost/" TargetMode="External"/><Relationship Id="rId64" Type="http://schemas.openxmlformats.org/officeDocument/2006/relationships/hyperlink" Target="http://skiv.instrao.ru/bank-zadaniy/estestvennonauchnaya-gramotnost/" TargetMode="External"/><Relationship Id="rId69" Type="http://schemas.openxmlformats.org/officeDocument/2006/relationships/hyperlink" Target="http://skiv.instrao.ru/bank-zadaniy/estestvennonauchnaya-gramotnost/" TargetMode="External"/><Relationship Id="rId77" Type="http://schemas.openxmlformats.org/officeDocument/2006/relationships/hyperlink" Target="http://skiv.instrao.ru/bank-zadaniy/estestvennonauchnaya-gramotnost/" TargetMode="External"/><Relationship Id="rId100" Type="http://schemas.openxmlformats.org/officeDocument/2006/relationships/hyperlink" Target="http://skiv.instrao.ru/bank-zadaniy/chitatelskaya-gramotnost/" TargetMode="External"/><Relationship Id="rId105" Type="http://schemas.openxmlformats.org/officeDocument/2006/relationships/hyperlink" Target="http://skiv.instrao.ru/bank-zadaniy/chitatelskaya-gramotnost/" TargetMode="External"/><Relationship Id="rId113" Type="http://schemas.openxmlformats.org/officeDocument/2006/relationships/hyperlink" Target="http://skiv.instrao.ru/bank-zadaniy/chitatelskaya-gramotnost/" TargetMode="External"/><Relationship Id="rId118" Type="http://schemas.openxmlformats.org/officeDocument/2006/relationships/hyperlink" Target="http://skiv.instrao.ru/bank-zadaniy/chitatelskaya-gramotnost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skiv.instrao.ru/bank-zadaniy/finansovaya-gramotnost/" TargetMode="External"/><Relationship Id="rId51" Type="http://schemas.openxmlformats.org/officeDocument/2006/relationships/hyperlink" Target="http://skiv.instrao.ru/bank-zadaniy/matematicheskaya-gramotnost/" TargetMode="External"/><Relationship Id="rId72" Type="http://schemas.openxmlformats.org/officeDocument/2006/relationships/hyperlink" Target="http://skiv.instrao.ru/bank-zadaniy/estestvennonauchnaya-gramotnost/" TargetMode="External"/><Relationship Id="rId80" Type="http://schemas.openxmlformats.org/officeDocument/2006/relationships/hyperlink" Target="http://skiv.instrao.ru/bank-zadaniy/estestvennonauchnaya-gramotnost/" TargetMode="External"/><Relationship Id="rId85" Type="http://schemas.openxmlformats.org/officeDocument/2006/relationships/hyperlink" Target="http://skiv.instrao.ru/bank-zadaniy/estestvennonauchnaya-gramotnost/" TargetMode="External"/><Relationship Id="rId93" Type="http://schemas.openxmlformats.org/officeDocument/2006/relationships/hyperlink" Target="http://skiv.instrao.ru/bank-zadaniy/estestvennonauchnaya-gramotnost/" TargetMode="External"/><Relationship Id="rId98" Type="http://schemas.openxmlformats.org/officeDocument/2006/relationships/hyperlink" Target="http://skiv.instrao.ru/bank-zadaniy/estestvennonauchnaya-gramotnost/" TargetMode="External"/><Relationship Id="rId121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tyles" Target="styles.xml"/><Relationship Id="rId12" Type="http://schemas.openxmlformats.org/officeDocument/2006/relationships/hyperlink" Target="http://skiv.instrao.ru/bank-zadaniy/finansovaya-gramotnost/" TargetMode="External"/><Relationship Id="rId17" Type="http://schemas.openxmlformats.org/officeDocument/2006/relationships/hyperlink" Target="http://skiv.instrao.ru/bank-zadaniy/finansovaya-gramotnost/" TargetMode="External"/><Relationship Id="rId25" Type="http://schemas.openxmlformats.org/officeDocument/2006/relationships/hyperlink" Target="http://skiv.instrao.ru/bank-zadaniy/finansovaya-gramotnost/" TargetMode="External"/><Relationship Id="rId33" Type="http://schemas.openxmlformats.org/officeDocument/2006/relationships/hyperlink" Target="http://skiv.instrao.ru/bank-zadaniy/matematicheskaya-gramotnost/" TargetMode="External"/><Relationship Id="rId38" Type="http://schemas.openxmlformats.org/officeDocument/2006/relationships/hyperlink" Target="http://skiv.instrao.ru/bank-zadaniy/matematicheskaya-gramotnost/" TargetMode="External"/><Relationship Id="rId46" Type="http://schemas.openxmlformats.org/officeDocument/2006/relationships/hyperlink" Target="http://skiv.instrao.ru/bank-zadaniy/matematicheskaya-gramotnost/" TargetMode="External"/><Relationship Id="rId59" Type="http://schemas.openxmlformats.org/officeDocument/2006/relationships/hyperlink" Target="http://skiv.instrao.ru/bank-zadaniy/matematicheskaya-gramotnost/" TargetMode="External"/><Relationship Id="rId67" Type="http://schemas.openxmlformats.org/officeDocument/2006/relationships/hyperlink" Target="http://skiv.instrao.ru/bank-zadaniy/estestvennonauchnaya-gramotnost/" TargetMode="External"/><Relationship Id="rId103" Type="http://schemas.openxmlformats.org/officeDocument/2006/relationships/hyperlink" Target="http://skiv.instrao.ru/bank-zadaniy/chitatelskaya-gramotnost/" TargetMode="External"/><Relationship Id="rId108" Type="http://schemas.openxmlformats.org/officeDocument/2006/relationships/hyperlink" Target="http://skiv.instrao.ru/bank-zadaniy/chitatelskaya-gramotnost/" TargetMode="External"/><Relationship Id="rId116" Type="http://schemas.openxmlformats.org/officeDocument/2006/relationships/hyperlink" Target="http://skiv.instrao.ru/bank-zadaniy/chitatelskaya-gramotnost/" TargetMode="External"/><Relationship Id="rId124" Type="http://schemas.openxmlformats.org/officeDocument/2006/relationships/hyperlink" Target="http://skiv.instrao.ru/bank-zadaniy/chitatelskaya-gramotnost/" TargetMode="External"/><Relationship Id="rId20" Type="http://schemas.openxmlformats.org/officeDocument/2006/relationships/hyperlink" Target="http://skiv.instrao.ru/bank-zadaniy/finansovaya-gramotnost/" TargetMode="External"/><Relationship Id="rId41" Type="http://schemas.openxmlformats.org/officeDocument/2006/relationships/hyperlink" Target="http://skiv.instrao.ru/bank-zadaniy/matematicheskaya-gramotnost/" TargetMode="External"/><Relationship Id="rId54" Type="http://schemas.openxmlformats.org/officeDocument/2006/relationships/hyperlink" Target="http://skiv.instrao.ru/bank-zadaniy/matematicheskaya-gramotnost/" TargetMode="External"/><Relationship Id="rId62" Type="http://schemas.openxmlformats.org/officeDocument/2006/relationships/hyperlink" Target="http://skiv.instrao.ru/bank-zadaniy/matematicheskaya-gramotnost/" TargetMode="External"/><Relationship Id="rId70" Type="http://schemas.openxmlformats.org/officeDocument/2006/relationships/hyperlink" Target="http://skiv.instrao.ru/bank-zadaniy/estestvennonauchnaya-gramotnost/" TargetMode="External"/><Relationship Id="rId75" Type="http://schemas.openxmlformats.org/officeDocument/2006/relationships/hyperlink" Target="http://skiv.instrao.ru/bank-zadaniy/estestvennonauchnaya-gramotnost/" TargetMode="External"/><Relationship Id="rId83" Type="http://schemas.openxmlformats.org/officeDocument/2006/relationships/hyperlink" Target="http://skiv.instrao.ru/bank-zadaniy/estestvennonauchnaya-gramotnost/" TargetMode="External"/><Relationship Id="rId88" Type="http://schemas.openxmlformats.org/officeDocument/2006/relationships/hyperlink" Target="http://skiv.instrao.ru/bank-zadaniy/estestvennonauchnaya-gramotnost/" TargetMode="External"/><Relationship Id="rId91" Type="http://schemas.openxmlformats.org/officeDocument/2006/relationships/hyperlink" Target="http://skiv.instrao.ru/bank-zadaniy/estestvennonauchnaya-gramotnost/" TargetMode="External"/><Relationship Id="rId96" Type="http://schemas.openxmlformats.org/officeDocument/2006/relationships/hyperlink" Target="http://skiv.instrao.ru/bank-zadaniy/estestvennonauchnaya-gramotnost/" TargetMode="External"/><Relationship Id="rId111" Type="http://schemas.openxmlformats.org/officeDocument/2006/relationships/hyperlink" Target="http://skiv.instrao.ru/bank-zadaniy/chitatelskaya-gramotnos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skiv.instrao.ru/bank-zadaniy/finansovaya-gramotnost/" TargetMode="External"/><Relationship Id="rId23" Type="http://schemas.openxmlformats.org/officeDocument/2006/relationships/hyperlink" Target="http://skiv.instrao.ru/bank-zadaniy/finansovaya-gramotnost/" TargetMode="External"/><Relationship Id="rId28" Type="http://schemas.openxmlformats.org/officeDocument/2006/relationships/hyperlink" Target="http://skiv.instrao.ru/bank-zadaniy/finansovaya-gramotnost/" TargetMode="External"/><Relationship Id="rId36" Type="http://schemas.openxmlformats.org/officeDocument/2006/relationships/hyperlink" Target="http://skiv.instrao.ru/bank-zadaniy/matematicheskaya-gramotnost/" TargetMode="External"/><Relationship Id="rId49" Type="http://schemas.openxmlformats.org/officeDocument/2006/relationships/hyperlink" Target="http://skiv.instrao.ru/bank-zadaniy/matematicheskaya-gramotnost/" TargetMode="External"/><Relationship Id="rId57" Type="http://schemas.openxmlformats.org/officeDocument/2006/relationships/hyperlink" Target="http://skiv.instrao.ru/bank-zadaniy/matematicheskaya-gramotnost/" TargetMode="External"/><Relationship Id="rId106" Type="http://schemas.openxmlformats.org/officeDocument/2006/relationships/hyperlink" Target="http://skiv.instrao.ru/bank-zadaniy/chitatelskaya-gramotnost/" TargetMode="External"/><Relationship Id="rId114" Type="http://schemas.openxmlformats.org/officeDocument/2006/relationships/hyperlink" Target="http://skiv.instrao.ru/bank-zadaniy/chitatelskaya-gramotnost/" TargetMode="External"/><Relationship Id="rId119" Type="http://schemas.openxmlformats.org/officeDocument/2006/relationships/hyperlink" Target="http://skiv.instrao.ru/bank-zadaniy/chitatelskaya-gramotnost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skiv.instrao.ru/bank-zadaniy/finansovaya-gramotnost/" TargetMode="External"/><Relationship Id="rId31" Type="http://schemas.openxmlformats.org/officeDocument/2006/relationships/hyperlink" Target="http://skiv.instrao.ru/bank-zadaniy/matematicheskaya-gramotnost/" TargetMode="External"/><Relationship Id="rId44" Type="http://schemas.openxmlformats.org/officeDocument/2006/relationships/hyperlink" Target="http://skiv.instrao.ru/bank-zadaniy/matematicheskaya-gramotnost/" TargetMode="External"/><Relationship Id="rId52" Type="http://schemas.openxmlformats.org/officeDocument/2006/relationships/hyperlink" Target="http://skiv.instrao.ru/bank-zadaniy/matematicheskaya-gramotnost/" TargetMode="External"/><Relationship Id="rId60" Type="http://schemas.openxmlformats.org/officeDocument/2006/relationships/hyperlink" Target="http://skiv.instrao.ru/bank-zadaniy/matematicheskaya-gramotnost/" TargetMode="External"/><Relationship Id="rId65" Type="http://schemas.openxmlformats.org/officeDocument/2006/relationships/hyperlink" Target="http://skiv.instrao.ru/bank-zadaniy/estestvennonauchnaya-gramotnost/" TargetMode="External"/><Relationship Id="rId73" Type="http://schemas.openxmlformats.org/officeDocument/2006/relationships/hyperlink" Target="http://skiv.instrao.ru/bank-zadaniy/estestvennonauchnaya-gramotnost/" TargetMode="External"/><Relationship Id="rId78" Type="http://schemas.openxmlformats.org/officeDocument/2006/relationships/hyperlink" Target="http://skiv.instrao.ru/bank-zadaniy/estestvennonauchnaya-gramotnost/" TargetMode="External"/><Relationship Id="rId81" Type="http://schemas.openxmlformats.org/officeDocument/2006/relationships/hyperlink" Target="http://skiv.instrao.ru/bank-zadaniy/estestvennonauchnaya-gramotnost/" TargetMode="External"/><Relationship Id="rId86" Type="http://schemas.openxmlformats.org/officeDocument/2006/relationships/hyperlink" Target="http://skiv.instrao.ru/bank-zadaniy/estestvennonauchnaya-gramotnost/" TargetMode="External"/><Relationship Id="rId94" Type="http://schemas.openxmlformats.org/officeDocument/2006/relationships/hyperlink" Target="http://skiv.instrao.ru/bank-zadaniy/estestvennonauchnaya-gramotnost/" TargetMode="External"/><Relationship Id="rId99" Type="http://schemas.openxmlformats.org/officeDocument/2006/relationships/hyperlink" Target="http://skiv.instrao.ru/bank-zadaniy/chitatelskaya-gramotnost/" TargetMode="External"/><Relationship Id="rId101" Type="http://schemas.openxmlformats.org/officeDocument/2006/relationships/hyperlink" Target="http://skiv.instrao.ru/bank-zadaniy/chitatelskaya-gramotnost/" TargetMode="External"/><Relationship Id="rId122" Type="http://schemas.openxmlformats.org/officeDocument/2006/relationships/hyperlink" Target="http://skiv.instrao.ru/bank-zadaniy/chitatelskaya-gramot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finansovaya-gramotnost/" TargetMode="External"/><Relationship Id="rId13" Type="http://schemas.openxmlformats.org/officeDocument/2006/relationships/hyperlink" Target="http://skiv.instrao.ru/bank-zadaniy/finansovaya-gramotnost/" TargetMode="External"/><Relationship Id="rId18" Type="http://schemas.openxmlformats.org/officeDocument/2006/relationships/hyperlink" Target="http://skiv.instrao.ru/bank-zadaniy/finansovaya-gramotnost/" TargetMode="External"/><Relationship Id="rId39" Type="http://schemas.openxmlformats.org/officeDocument/2006/relationships/hyperlink" Target="http://skiv.instrao.ru/bank-zadaniy/matematicheskaya-gramotnost/" TargetMode="External"/><Relationship Id="rId109" Type="http://schemas.openxmlformats.org/officeDocument/2006/relationships/hyperlink" Target="http://skiv.instrao.ru/bank-zadaniy/chitatelskaya-gramotnost/" TargetMode="External"/><Relationship Id="rId34" Type="http://schemas.openxmlformats.org/officeDocument/2006/relationships/hyperlink" Target="http://skiv.instrao.ru/bank-zadaniy/matematicheskaya-gramotnost/" TargetMode="External"/><Relationship Id="rId50" Type="http://schemas.openxmlformats.org/officeDocument/2006/relationships/hyperlink" Target="http://skiv.instrao.ru/bank-zadaniy/matematicheskaya-gramotnost/" TargetMode="External"/><Relationship Id="rId55" Type="http://schemas.openxmlformats.org/officeDocument/2006/relationships/hyperlink" Target="http://skiv.instrao.ru/bank-zadaniy/matematicheskaya-gramotnost/" TargetMode="External"/><Relationship Id="rId76" Type="http://schemas.openxmlformats.org/officeDocument/2006/relationships/hyperlink" Target="http://skiv.instrao.ru/bank-zadaniy/estestvennonauchnaya-gramotnost/" TargetMode="External"/><Relationship Id="rId97" Type="http://schemas.openxmlformats.org/officeDocument/2006/relationships/hyperlink" Target="http://skiv.instrao.ru/bank-zadaniy/estestvennonauchnaya-gramotnost/" TargetMode="External"/><Relationship Id="rId104" Type="http://schemas.openxmlformats.org/officeDocument/2006/relationships/hyperlink" Target="http://skiv.instrao.ru/bank-zadaniy/chitatelskaya-gramotnost/" TargetMode="External"/><Relationship Id="rId120" Type="http://schemas.openxmlformats.org/officeDocument/2006/relationships/hyperlink" Target="http://skiv.instrao.ru/bank-zadaniy/chitatelskaya-gramotnost/" TargetMode="External"/><Relationship Id="rId125" Type="http://schemas.openxmlformats.org/officeDocument/2006/relationships/hyperlink" Target="http://skiv.instrao.ru/bank-zadaniy/chitatelskaya-gramotnost/" TargetMode="External"/><Relationship Id="rId7" Type="http://schemas.openxmlformats.org/officeDocument/2006/relationships/hyperlink" Target="http://skiv.instrao.ru/bank-zadaniy/finansovaya-gramotnost/" TargetMode="External"/><Relationship Id="rId71" Type="http://schemas.openxmlformats.org/officeDocument/2006/relationships/hyperlink" Target="http://skiv.instrao.ru/bank-zadaniy/estestvennonauchnaya-gramotnost/" TargetMode="External"/><Relationship Id="rId92" Type="http://schemas.openxmlformats.org/officeDocument/2006/relationships/hyperlink" Target="http://skiv.instrao.ru/bank-zadaniy/estestvennonauchnaya-gramotnos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kiv.instrao.ru/bank-zadaniy/finansovaya-gramotnost/" TargetMode="External"/><Relationship Id="rId24" Type="http://schemas.openxmlformats.org/officeDocument/2006/relationships/hyperlink" Target="http://skiv.instrao.ru/bank-zadaniy/finansovaya-gramotnost/" TargetMode="External"/><Relationship Id="rId40" Type="http://schemas.openxmlformats.org/officeDocument/2006/relationships/hyperlink" Target="http://skiv.instrao.ru/bank-zadaniy/matematicheskaya-gramotnost/" TargetMode="External"/><Relationship Id="rId45" Type="http://schemas.openxmlformats.org/officeDocument/2006/relationships/hyperlink" Target="http://skiv.instrao.ru/bank-zadaniy/matematicheskaya-gramotnost/" TargetMode="External"/><Relationship Id="rId66" Type="http://schemas.openxmlformats.org/officeDocument/2006/relationships/hyperlink" Target="http://skiv.instrao.ru/bank-zadaniy/estestvennonauchnaya-gramotnost/" TargetMode="External"/><Relationship Id="rId87" Type="http://schemas.openxmlformats.org/officeDocument/2006/relationships/hyperlink" Target="http://skiv.instrao.ru/bank-zadaniy/estestvennonauchnaya-gramotnost/" TargetMode="External"/><Relationship Id="rId110" Type="http://schemas.openxmlformats.org/officeDocument/2006/relationships/hyperlink" Target="http://skiv.instrao.ru/bank-zadaniy/chitatelskaya-gramotnost/" TargetMode="External"/><Relationship Id="rId115" Type="http://schemas.openxmlformats.org/officeDocument/2006/relationships/hyperlink" Target="http://skiv.instrao.ru/bank-zadaniy/chitatelskaya-gramotnost/" TargetMode="External"/><Relationship Id="rId61" Type="http://schemas.openxmlformats.org/officeDocument/2006/relationships/hyperlink" Target="http://skiv.instrao.ru/bank-zadaniy/matematicheskaya-gramotnost/" TargetMode="External"/><Relationship Id="rId82" Type="http://schemas.openxmlformats.org/officeDocument/2006/relationships/hyperlink" Target="http://skiv.instrao.ru/bank-zadaniy/estestvennonauchn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9583-5EDE-47F5-A031-C3CF2D33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7</cp:revision>
  <cp:lastPrinted>2022-11-03T03:57:00Z</cp:lastPrinted>
  <dcterms:created xsi:type="dcterms:W3CDTF">2022-11-02T14:29:00Z</dcterms:created>
  <dcterms:modified xsi:type="dcterms:W3CDTF">2022-11-07T14:38:00Z</dcterms:modified>
</cp:coreProperties>
</file>