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79" w:rsidRPr="00C069E0" w:rsidRDefault="00917A79" w:rsidP="00830BB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C0D00" w:rsidRDefault="00494B31" w:rsidP="00DC0D00">
      <w:pPr>
        <w:pStyle w:val="a8"/>
        <w:ind w:left="212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662332" cy="2709333"/>
            <wp:effectExtent l="19050" t="0" r="0" b="0"/>
            <wp:docPr id="1" name="Рисунок 1" descr="C:\Users\PC\Desktop\печать программы с 8 клас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печать программы с 8 класс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23" cy="271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00" w:rsidRDefault="00DC0D00" w:rsidP="00DC0D00">
      <w:pPr>
        <w:pStyle w:val="a8"/>
        <w:ind w:left="212"/>
        <w:jc w:val="center"/>
        <w:rPr>
          <w:sz w:val="28"/>
          <w:szCs w:val="28"/>
        </w:rPr>
      </w:pPr>
    </w:p>
    <w:p w:rsidR="00DC0D00" w:rsidRDefault="00DC0D00" w:rsidP="00DC0D00">
      <w:pPr>
        <w:pStyle w:val="a8"/>
        <w:ind w:left="212"/>
        <w:jc w:val="center"/>
        <w:rPr>
          <w:sz w:val="28"/>
          <w:szCs w:val="28"/>
        </w:rPr>
      </w:pPr>
    </w:p>
    <w:p w:rsidR="00DC0D00" w:rsidRDefault="00DC0D00" w:rsidP="00DC0D00">
      <w:pPr>
        <w:pStyle w:val="a8"/>
        <w:ind w:left="212"/>
        <w:jc w:val="center"/>
        <w:rPr>
          <w:sz w:val="28"/>
          <w:szCs w:val="28"/>
        </w:rPr>
      </w:pPr>
    </w:p>
    <w:p w:rsidR="00DC0D00" w:rsidRDefault="00DC0D00" w:rsidP="00DC0D0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/>
        <w:t xml:space="preserve"> Рабочая программа</w:t>
      </w:r>
    </w:p>
    <w:p w:rsidR="00DC0D00" w:rsidRDefault="00DC0D00" w:rsidP="00DC0D0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элективному курсу «Обществознание»</w:t>
      </w:r>
      <w:r>
        <w:rPr>
          <w:rFonts w:ascii="Times New Roman" w:hAnsi="Times New Roman"/>
          <w:b/>
          <w:sz w:val="32"/>
          <w:szCs w:val="32"/>
        </w:rPr>
        <w:br/>
        <w:t>для  6 класса</w:t>
      </w:r>
    </w:p>
    <w:p w:rsidR="00DC0D00" w:rsidRDefault="00DC0D00" w:rsidP="00DC0D00">
      <w:pPr>
        <w:pStyle w:val="cee1fbf7edfbe9"/>
        <w:spacing w:after="0"/>
        <w:ind w:left="-1134"/>
        <w:jc w:val="center"/>
      </w:pPr>
    </w:p>
    <w:p w:rsidR="00DC0D00" w:rsidRPr="008246CA" w:rsidRDefault="00DC0D00" w:rsidP="00DC0D00">
      <w:pPr>
        <w:pStyle w:val="cee1fbf7edfbe9"/>
        <w:spacing w:after="0"/>
        <w:ind w:left="-1134"/>
        <w:jc w:val="center"/>
        <w:rPr>
          <w:b/>
          <w:bCs/>
          <w:sz w:val="32"/>
          <w:szCs w:val="32"/>
        </w:rPr>
      </w:pPr>
      <w:r>
        <w:rPr>
          <w:rStyle w:val="cef1edeee2edeee9f8f0e8f4f2e0e1e7e0f6e0"/>
          <w:b/>
          <w:bCs/>
          <w:sz w:val="32"/>
          <w:szCs w:val="32"/>
        </w:rPr>
        <w:t xml:space="preserve">                   </w:t>
      </w:r>
      <w:r w:rsidR="00A1320F">
        <w:rPr>
          <w:rStyle w:val="cef1edeee2edeee9f8f0e8f4f2e0e1e7e0f6e0"/>
          <w:b/>
          <w:bCs/>
          <w:sz w:val="32"/>
          <w:szCs w:val="32"/>
        </w:rPr>
        <w:t>2022-2023</w:t>
      </w:r>
      <w:bookmarkStart w:id="0" w:name="_GoBack"/>
      <w:bookmarkEnd w:id="0"/>
      <w:r w:rsidRPr="008246CA">
        <w:rPr>
          <w:rStyle w:val="cef1edeee2edeee9f8f0e8f4f2e0e1e7e0f6e0"/>
          <w:b/>
          <w:bCs/>
          <w:sz w:val="32"/>
          <w:szCs w:val="32"/>
        </w:rPr>
        <w:t xml:space="preserve"> учебный год</w:t>
      </w:r>
    </w:p>
    <w:p w:rsidR="00DC0D00" w:rsidRDefault="00DC0D00" w:rsidP="00DC0D00">
      <w:pPr>
        <w:pStyle w:val="cee1fbf7edfbe9"/>
        <w:spacing w:after="0"/>
        <w:ind w:left="-1134"/>
        <w:jc w:val="center"/>
      </w:pPr>
      <w:r>
        <w:t>(сроки реализации)</w:t>
      </w:r>
    </w:p>
    <w:p w:rsidR="00DC0D00" w:rsidRDefault="00DC0D00" w:rsidP="00DC0D00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DC0D00" w:rsidRDefault="00DC0D00" w:rsidP="00DC0D00">
      <w:pPr>
        <w:pStyle w:val="cee1fbf7edfbe9"/>
        <w:spacing w:after="0"/>
        <w:ind w:left="-1134"/>
        <w:jc w:val="right"/>
        <w:rPr>
          <w:sz w:val="36"/>
          <w:szCs w:val="36"/>
        </w:rPr>
      </w:pPr>
    </w:p>
    <w:p w:rsidR="00DC0D00" w:rsidRDefault="00DC0D00" w:rsidP="00DC0D00">
      <w:pPr>
        <w:pStyle w:val="cee1fbf7edfbe9"/>
        <w:tabs>
          <w:tab w:val="left" w:pos="6945"/>
        </w:tabs>
        <w:spacing w:after="0"/>
        <w:ind w:left="-1134"/>
        <w:rPr>
          <w:rStyle w:val="cef1edeee2edeee9f8f0e8f4f2e0e1e7e0f6e0"/>
          <w:sz w:val="28"/>
          <w:szCs w:val="28"/>
        </w:rPr>
      </w:pPr>
      <w:r>
        <w:rPr>
          <w:rStyle w:val="cef1edeee2edeee9f8f0e8f4f2e0e1e7e0f6e0"/>
          <w:sz w:val="28"/>
          <w:szCs w:val="28"/>
        </w:rPr>
        <w:tab/>
      </w:r>
    </w:p>
    <w:p w:rsidR="00DC0D00" w:rsidRDefault="00DC0D00" w:rsidP="00DC0D00">
      <w:pPr>
        <w:pStyle w:val="cee1fbf7edfbe9"/>
        <w:spacing w:after="0"/>
        <w:ind w:left="-1134"/>
        <w:jc w:val="right"/>
      </w:pPr>
      <w:r>
        <w:rPr>
          <w:rStyle w:val="cef1edeee2edeee9f8f0e8f4f2e0e1e7e0f6e0"/>
          <w:sz w:val="28"/>
          <w:szCs w:val="28"/>
        </w:rPr>
        <w:t>Учитель :Иванова Тамара Егоровна</w:t>
      </w:r>
    </w:p>
    <w:p w:rsidR="00DC0D00" w:rsidRDefault="00DC0D00" w:rsidP="00DC0D00">
      <w:pPr>
        <w:pStyle w:val="cee1fbf7edfbe9"/>
        <w:spacing w:after="0"/>
        <w:ind w:left="-1134"/>
        <w:jc w:val="right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right"/>
        <w:rPr>
          <w:u w:val="single"/>
        </w:rPr>
      </w:pPr>
      <w:r>
        <w:rPr>
          <w:rStyle w:val="cef1edeee2edeee9f8f0e8f4f2e0e1e7e0f6e0"/>
          <w:sz w:val="28"/>
          <w:szCs w:val="28"/>
          <w:u w:val="single"/>
        </w:rPr>
        <w:t xml:space="preserve">Квалификационная </w:t>
      </w:r>
      <w:proofErr w:type="spellStart"/>
      <w:r>
        <w:rPr>
          <w:rStyle w:val="cef1edeee2edeee9f8f0e8f4f2e0e1e7e0f6e0"/>
          <w:sz w:val="28"/>
          <w:szCs w:val="28"/>
          <w:u w:val="single"/>
        </w:rPr>
        <w:t>категория:высшая</w:t>
      </w:r>
      <w:proofErr w:type="spellEnd"/>
    </w:p>
    <w:p w:rsidR="00DC0D00" w:rsidRDefault="00DC0D00" w:rsidP="00DC0D00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sz w:val="36"/>
          <w:szCs w:val="36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  <w:rPr>
          <w:rStyle w:val="cef1edeee2edeee9f8f0e8f4f2e0e1e7e0f6e0"/>
          <w:sz w:val="28"/>
          <w:szCs w:val="28"/>
        </w:rPr>
      </w:pPr>
    </w:p>
    <w:p w:rsidR="00DC0D00" w:rsidRDefault="00DC0D00" w:rsidP="00DC0D00">
      <w:pPr>
        <w:pStyle w:val="cee1fbf7edfbe9"/>
        <w:spacing w:after="0"/>
        <w:ind w:left="-1134"/>
        <w:jc w:val="center"/>
      </w:pPr>
      <w:r>
        <w:rPr>
          <w:rStyle w:val="cef1edeee2edeee9f8f0e8f4f2e0e1e7e0f6e0"/>
          <w:sz w:val="28"/>
          <w:szCs w:val="28"/>
        </w:rPr>
        <w:t>с. Минино,2022 г.</w:t>
      </w:r>
    </w:p>
    <w:p w:rsidR="00DC0D00" w:rsidRDefault="00DC0D00" w:rsidP="00DC0D00"/>
    <w:p w:rsidR="00F36A0D" w:rsidRDefault="00F36A0D" w:rsidP="00F36A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DE8" w:rsidRDefault="00924DE8" w:rsidP="00F36A0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DF" w:rsidRPr="004426C1" w:rsidRDefault="004426C1" w:rsidP="004426C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36A0D" w:rsidRPr="00F36A0D" w:rsidRDefault="00924DE8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 ориентирован</w:t>
      </w:r>
      <w:r w:rsidR="00F36A0D"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учебно-методического комплекта:</w:t>
      </w:r>
    </w:p>
    <w:p w:rsidR="00F36A0D" w:rsidRPr="00F36A0D" w:rsidRDefault="00F36A0D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Обществознание. 6 класс : учеб. для общеобразовательных учреждений / Н.Ф .Виноградова, Н.И. Городецкая, Л.</w:t>
      </w:r>
      <w:r w:rsidR="0092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Иванова и </w:t>
      </w:r>
      <w:proofErr w:type="spellStart"/>
      <w:r w:rsidR="0092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="0092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</w:t>
      </w:r>
      <w:proofErr w:type="spellStart"/>
      <w:r w:rsidR="0092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Jl.Н</w:t>
      </w:r>
      <w:proofErr w:type="spellEnd"/>
      <w:r w:rsidR="0092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Боголюбова, Л.</w:t>
      </w: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Ивановой ; Рос. акад. наук, Рос. акад. образования, изд-во «Просвещение». - М.: Просвещение, 2016.</w:t>
      </w:r>
    </w:p>
    <w:p w:rsidR="00F36A0D" w:rsidRPr="00F36A0D" w:rsidRDefault="00F36A0D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• 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4426C1" w:rsidRPr="00924DE8" w:rsidRDefault="004426C1" w:rsidP="00442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D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 тематическое планирование по учебному предмету обществознание </w:t>
      </w:r>
    </w:p>
    <w:p w:rsidR="004426C1" w:rsidRPr="00F36A0D" w:rsidRDefault="004426C1" w:rsidP="00442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ичество часов:1 час в неделю (34</w:t>
      </w: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</w:t>
      </w:r>
    </w:p>
    <w:p w:rsidR="004426C1" w:rsidRPr="00F36A0D" w:rsidRDefault="004426C1" w:rsidP="00442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 базовый</w:t>
      </w:r>
    </w:p>
    <w:p w:rsidR="004426C1" w:rsidRPr="00F36A0D" w:rsidRDefault="004426C1" w:rsidP="00442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программы: 1 год (2022-2023</w:t>
      </w: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год)</w:t>
      </w:r>
    </w:p>
    <w:p w:rsidR="004426C1" w:rsidRPr="00F36A0D" w:rsidRDefault="004426C1" w:rsidP="004426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Иванова Т.Е.</w:t>
      </w:r>
    </w:p>
    <w:p w:rsidR="00F36A0D" w:rsidRPr="00F36A0D" w:rsidRDefault="00F36A0D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b/>
          <w:bCs/>
          <w:color w:val="000000"/>
        </w:rPr>
        <w:t>Требования ФГОС к результатам обучения по курсу «обществознание»: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b/>
          <w:bCs/>
          <w:color w:val="000000"/>
        </w:rPr>
        <w:t>Личностными результатами,</w:t>
      </w:r>
      <w:r w:rsidRPr="00F36A0D">
        <w:rPr>
          <w:color w:val="000000"/>
        </w:rPr>
        <w:t> формируемыми при изучении данного курса являются: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</w:t>
      </w:r>
      <w:proofErr w:type="spellStart"/>
      <w:r w:rsidRPr="00F36A0D">
        <w:rPr>
          <w:color w:val="000000"/>
        </w:rPr>
        <w:t>мотивированность</w:t>
      </w:r>
      <w:proofErr w:type="spellEnd"/>
      <w:r w:rsidRPr="00F36A0D">
        <w:rPr>
          <w:color w:val="000000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F36A0D">
        <w:rPr>
          <w:b/>
          <w:bCs/>
          <w:color w:val="000000"/>
        </w:rPr>
        <w:t>Метапредметные</w:t>
      </w:r>
      <w:proofErr w:type="spellEnd"/>
      <w:r w:rsidRPr="00F36A0D">
        <w:rPr>
          <w:b/>
          <w:bCs/>
          <w:color w:val="000000"/>
        </w:rPr>
        <w:t xml:space="preserve"> результаты</w:t>
      </w:r>
      <w:r w:rsidRPr="00F36A0D">
        <w:rPr>
          <w:color w:val="000000"/>
        </w:rPr>
        <w:t> изучения обществознания проявляются: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-в умении сознательно организовывать свою познавательную деятельность;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-в умении объяснять явления и процессы социальной действительности с научных, социально-философских позиций;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-в умении выполнять познавательные и практические задания, в том числе проектной деятельности.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b/>
          <w:bCs/>
          <w:color w:val="000000"/>
        </w:rPr>
        <w:t>Предметными результатами </w:t>
      </w:r>
      <w:r w:rsidRPr="00F36A0D">
        <w:rPr>
          <w:color w:val="000000"/>
        </w:rPr>
        <w:t>освоения данного курса являются: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относительно целостное представление о человеке;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понимание побудительной роли мотивов в деятельности человека;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lastRenderedPageBreak/>
        <w:t> знание ряда ключевых понятий, умения объяснять их с позиций явления социальной действительности;</w:t>
      </w: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color w:val="000000"/>
        </w:rPr>
        <w:t> умение взаимодействовать в ходе выполнения групповой работы, вести диалог, аргументировать собственную точку зрения.</w:t>
      </w:r>
    </w:p>
    <w:p w:rsidR="00F36A0D" w:rsidRDefault="00F36A0D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B24E82" w:rsidRPr="00F36A0D" w:rsidRDefault="00B24E82" w:rsidP="00924DE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36A0D">
        <w:rPr>
          <w:b/>
          <w:bCs/>
          <w:color w:val="000000"/>
        </w:rPr>
        <w:t>Требования к уровню подготовки учащихся</w:t>
      </w:r>
    </w:p>
    <w:p w:rsidR="00F36A0D" w:rsidRPr="00F36A0D" w:rsidRDefault="00F36A0D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биологическом и социальном в человеке для характеристики его природы;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объекты, выявляя их общие черты и различия;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на основе приобретенных знаний собственные суждения и аргументы по определенным проблемам;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F36A0D" w:rsidRPr="00F36A0D" w:rsidRDefault="00F36A0D" w:rsidP="00924DE8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F36A0D" w:rsidRPr="00F36A0D" w:rsidRDefault="00F36A0D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A0D" w:rsidRPr="00F36A0D" w:rsidRDefault="00F36A0D" w:rsidP="00924D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F36A0D" w:rsidRPr="00F36A0D" w:rsidRDefault="00F36A0D" w:rsidP="00924DE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F36A0D" w:rsidRPr="00F36A0D" w:rsidRDefault="00F36A0D" w:rsidP="00924DE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F36A0D" w:rsidRPr="00F36A0D" w:rsidRDefault="00F36A0D" w:rsidP="00924DE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уважать историческое наследие народов России; воспринимать традиции исторического диалога, сложившихся в поликультурном, </w:t>
      </w:r>
      <w:proofErr w:type="spellStart"/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многоконфессиональном</w:t>
      </w:r>
      <w:proofErr w:type="spellEnd"/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Российском государстве.</w:t>
      </w:r>
    </w:p>
    <w:p w:rsidR="00F36A0D" w:rsidRPr="00F36A0D" w:rsidRDefault="00F36A0D" w:rsidP="00924DE8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полноценного выполнения типичных социальных ролей; общей ориентации в актуальных общественных событиях и процессах; нравственной и правовой оценки конкретных поступков людей; первичного анализа и использования социальной информации; сознательного неприятия антиобщественного поведения.</w:t>
      </w:r>
    </w:p>
    <w:p w:rsidR="00BC66CD" w:rsidRPr="00F36A0D" w:rsidRDefault="00BC66CD" w:rsidP="00BC66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A7" w:rsidRDefault="00AF65A7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C6D" w:rsidRPr="00F36A0D" w:rsidRDefault="00B54C6D" w:rsidP="00F36A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A0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BC66CD" w:rsidRPr="00F36A0D" w:rsidRDefault="00BC66CD" w:rsidP="00BC66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66CD" w:rsidRPr="00F36A0D" w:rsidRDefault="00BC66CD" w:rsidP="00BC66C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5229"/>
        <w:gridCol w:w="2185"/>
      </w:tblGrid>
      <w:tr w:rsidR="00B54C6D" w:rsidRPr="00F36A0D" w:rsidTr="0091297C">
        <w:trPr>
          <w:trHeight w:val="322"/>
        </w:trPr>
        <w:tc>
          <w:tcPr>
            <w:tcW w:w="775" w:type="dxa"/>
            <w:vMerge w:val="restart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9" w:type="dxa"/>
            <w:vMerge w:val="restart"/>
            <w:shd w:val="clear" w:color="auto" w:fill="auto"/>
          </w:tcPr>
          <w:p w:rsidR="000327DF" w:rsidRDefault="000327DF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</w:tr>
      <w:tr w:rsidR="00B54C6D" w:rsidRPr="00F36A0D" w:rsidTr="0091297C">
        <w:trPr>
          <w:trHeight w:val="322"/>
        </w:trPr>
        <w:tc>
          <w:tcPr>
            <w:tcW w:w="775" w:type="dxa"/>
            <w:vMerge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vMerge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185" w:type="dxa"/>
            <w:shd w:val="clear" w:color="auto" w:fill="auto"/>
          </w:tcPr>
          <w:p w:rsidR="00B54C6D" w:rsidRPr="00F36A0D" w:rsidRDefault="00833D55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18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C27" w:rsidRPr="00F36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18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18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A0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85" w:type="dxa"/>
            <w:shd w:val="clear" w:color="auto" w:fill="auto"/>
          </w:tcPr>
          <w:p w:rsidR="00B54C6D" w:rsidRPr="00F36A0D" w:rsidRDefault="00DC0D00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C6D" w:rsidRPr="00F36A0D" w:rsidTr="0091297C">
        <w:tc>
          <w:tcPr>
            <w:tcW w:w="775" w:type="dxa"/>
            <w:shd w:val="clear" w:color="auto" w:fill="auto"/>
          </w:tcPr>
          <w:p w:rsidR="00B54C6D" w:rsidRPr="00F36A0D" w:rsidRDefault="00B54C6D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  <w:shd w:val="clear" w:color="auto" w:fill="auto"/>
          </w:tcPr>
          <w:p w:rsidR="00B54C6D" w:rsidRPr="00F36A0D" w:rsidRDefault="00B54C6D" w:rsidP="00833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B54C6D" w:rsidRPr="00F36A0D" w:rsidRDefault="00DC0D00" w:rsidP="00833D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4C6D" w:rsidRPr="00F36A0D" w:rsidRDefault="00924DE8" w:rsidP="00B54C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36A0D" w:rsidRPr="00F36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D00">
        <w:rPr>
          <w:rFonts w:ascii="Times New Roman" w:hAnsi="Times New Roman" w:cs="Times New Roman"/>
          <w:b/>
          <w:sz w:val="24"/>
          <w:szCs w:val="24"/>
        </w:rPr>
        <w:t>Итого: 34 часа</w:t>
      </w:r>
      <w:r w:rsidR="00B54C6D" w:rsidRPr="00F36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5D0" w:rsidRPr="00F36A0D" w:rsidRDefault="00C335D0" w:rsidP="00A1494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20E6" w:rsidRDefault="004C6F32" w:rsidP="00F36A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планирование   по  учебному предмету</w:t>
      </w:r>
    </w:p>
    <w:p w:rsidR="004C6F32" w:rsidRPr="004C6F32" w:rsidRDefault="00DC0D00" w:rsidP="00F36A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Элективный</w:t>
      </w:r>
      <w:r w:rsidR="004C6F32" w:rsidRPr="004C6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</w:t>
      </w:r>
      <w:r w:rsidR="004C6F32" w:rsidRPr="004C6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 6 класс</w:t>
      </w:r>
    </w:p>
    <w:tbl>
      <w:tblPr>
        <w:tblpPr w:leftFromText="180" w:rightFromText="180" w:vertAnchor="text" w:horzAnchor="margin" w:tblpXSpec="center" w:tblpY="149"/>
        <w:tblW w:w="11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788"/>
        <w:gridCol w:w="1984"/>
        <w:gridCol w:w="1134"/>
      </w:tblGrid>
      <w:tr w:rsidR="00DC0D00" w:rsidRPr="004C6F32" w:rsidTr="00DC0D00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C0D00" w:rsidRDefault="00DC0D00" w:rsidP="000327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0D00" w:rsidRPr="004C6F32" w:rsidRDefault="00DC0D00" w:rsidP="000327D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00" w:rsidRDefault="00DC0D00" w:rsidP="00032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0D00" w:rsidRPr="004C6F32" w:rsidRDefault="00DC0D00" w:rsidP="00DC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C0D00" w:rsidRPr="004C6F32" w:rsidTr="00DC0D00">
        <w:trPr>
          <w:trHeight w:val="4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hd w:val="clear" w:color="auto" w:fill="FFFFFF"/>
              <w:spacing w:after="0" w:line="240" w:lineRule="auto"/>
              <w:ind w:left="86" w:right="25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Человек-личность.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0" w:rsidRPr="00DC0D00" w:rsidRDefault="00DC0D00" w:rsidP="00D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личности </w:t>
            </w:r>
            <w:proofErr w:type="spellStart"/>
            <w:r w:rsidRPr="00DC0D00">
              <w:rPr>
                <w:rFonts w:ascii="Times New Roman" w:eastAsia="Calibri" w:hAnsi="Times New Roman" w:cs="Times New Roman"/>
                <w:sz w:val="24"/>
                <w:szCs w:val="24"/>
              </w:rPr>
              <w:t>Приисетья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D00" w:rsidRPr="004C6F32" w:rsidTr="00DC0D00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0" w:rsidRPr="00DC0D00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личности </w:t>
            </w:r>
            <w:r w:rsidRPr="00DC0D00">
              <w:rPr>
                <w:rFonts w:ascii="Times New Roman" w:eastAsia="Calibri" w:hAnsi="Times New Roman" w:cs="Times New Roman"/>
                <w:sz w:val="24"/>
                <w:szCs w:val="24"/>
              </w:rPr>
              <w:t>Тюменской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узнавать и оценивать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правильно организовывать свою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95009F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Потребности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FE1063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0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Учимся размышлять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 на тему : «Человек в социальном измерении</w:t>
            </w: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DC0D00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людей в </w:t>
            </w:r>
            <w:proofErr w:type="spellStart"/>
            <w:r w:rsidRPr="00DC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Приисетье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взаимодействовать с окружающими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вести себя в ситуации конфликта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0" w:rsidRPr="00DC0D00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Правовая культура в </w:t>
            </w:r>
            <w:r w:rsidRPr="00DC0D00">
              <w:rPr>
                <w:rFonts w:ascii="Times New Roman" w:eastAsia="Calibri" w:hAnsi="Times New Roman" w:cs="Times New Roman"/>
                <w:sz w:val="24"/>
                <w:szCs w:val="24"/>
              </w:rPr>
              <w:t>Тюменской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на тему « Человек среди людей»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D91261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9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конфликты,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их решений</w:t>
            </w:r>
            <w:r w:rsidRPr="00D9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делать добро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DC0D00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дела наших земляков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D00" w:rsidRPr="004C6F32" w:rsidTr="00DC0D00">
        <w:trPr>
          <w:trHeight w:val="2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00" w:rsidRPr="00DC0D00" w:rsidRDefault="00DC0D00" w:rsidP="00DC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D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в Тюменской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побеждать страх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добрые 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DC0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добрые 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4C6F32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F3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Нравственные основы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D00" w:rsidRPr="004C6F32" w:rsidTr="00DC0D0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D00" w:rsidRPr="00DC0D00" w:rsidRDefault="00DC0D00" w:rsidP="0092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D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по теме «Нравственные основы жизни»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D00" w:rsidRPr="004C6F32" w:rsidRDefault="00DC0D00" w:rsidP="009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C6F32" w:rsidRPr="004C6F32" w:rsidRDefault="004C6F32" w:rsidP="004C6F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4C6D" w:rsidRPr="00F36A0D" w:rsidRDefault="00B54C6D" w:rsidP="004C6F3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B54C6D" w:rsidRPr="00F36A0D" w:rsidSect="00924DE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295"/>
    <w:multiLevelType w:val="hybridMultilevel"/>
    <w:tmpl w:val="60F062D0"/>
    <w:lvl w:ilvl="0" w:tplc="B91C14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BF6D07"/>
    <w:multiLevelType w:val="multilevel"/>
    <w:tmpl w:val="AC8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5495D"/>
    <w:multiLevelType w:val="hybridMultilevel"/>
    <w:tmpl w:val="94F891B2"/>
    <w:lvl w:ilvl="0" w:tplc="5A721D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501FC9"/>
    <w:multiLevelType w:val="multilevel"/>
    <w:tmpl w:val="271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38E"/>
    <w:multiLevelType w:val="hybridMultilevel"/>
    <w:tmpl w:val="F8BA859E"/>
    <w:lvl w:ilvl="0" w:tplc="50DEB7F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5F35C8"/>
    <w:multiLevelType w:val="hybridMultilevel"/>
    <w:tmpl w:val="5A4441D6"/>
    <w:lvl w:ilvl="0" w:tplc="BD528F4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51E0D6A"/>
    <w:multiLevelType w:val="hybridMultilevel"/>
    <w:tmpl w:val="74205E34"/>
    <w:lvl w:ilvl="0" w:tplc="30E2942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12273E8"/>
    <w:multiLevelType w:val="hybridMultilevel"/>
    <w:tmpl w:val="FF72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B718E"/>
    <w:multiLevelType w:val="hybridMultilevel"/>
    <w:tmpl w:val="3B96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064C"/>
    <w:multiLevelType w:val="hybridMultilevel"/>
    <w:tmpl w:val="8D1039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E50E9"/>
    <w:multiLevelType w:val="hybridMultilevel"/>
    <w:tmpl w:val="85A0CBBE"/>
    <w:lvl w:ilvl="0" w:tplc="BDAC268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ABA12E8"/>
    <w:multiLevelType w:val="hybridMultilevel"/>
    <w:tmpl w:val="F552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6D7C"/>
    <w:rsid w:val="000159E6"/>
    <w:rsid w:val="00016B2C"/>
    <w:rsid w:val="000327DF"/>
    <w:rsid w:val="000365A5"/>
    <w:rsid w:val="000471BD"/>
    <w:rsid w:val="000554EB"/>
    <w:rsid w:val="00057430"/>
    <w:rsid w:val="000706FD"/>
    <w:rsid w:val="000712D1"/>
    <w:rsid w:val="000741D4"/>
    <w:rsid w:val="000B27BB"/>
    <w:rsid w:val="000B7CA1"/>
    <w:rsid w:val="001306DF"/>
    <w:rsid w:val="0014712E"/>
    <w:rsid w:val="00173451"/>
    <w:rsid w:val="0017591F"/>
    <w:rsid w:val="00187C75"/>
    <w:rsid w:val="00187FE6"/>
    <w:rsid w:val="001A3B95"/>
    <w:rsid w:val="001C2636"/>
    <w:rsid w:val="001E14E9"/>
    <w:rsid w:val="001F03B5"/>
    <w:rsid w:val="0020476A"/>
    <w:rsid w:val="0021391E"/>
    <w:rsid w:val="002B5E7C"/>
    <w:rsid w:val="002D19B4"/>
    <w:rsid w:val="002D3136"/>
    <w:rsid w:val="002D6A62"/>
    <w:rsid w:val="002E3B74"/>
    <w:rsid w:val="002E5975"/>
    <w:rsid w:val="002F5FDC"/>
    <w:rsid w:val="003001D5"/>
    <w:rsid w:val="00316D7C"/>
    <w:rsid w:val="0033200D"/>
    <w:rsid w:val="003418C2"/>
    <w:rsid w:val="00347A84"/>
    <w:rsid w:val="003705EF"/>
    <w:rsid w:val="0037138E"/>
    <w:rsid w:val="003928FB"/>
    <w:rsid w:val="003C57F1"/>
    <w:rsid w:val="00407BD5"/>
    <w:rsid w:val="00423095"/>
    <w:rsid w:val="004426C1"/>
    <w:rsid w:val="00445526"/>
    <w:rsid w:val="004462ED"/>
    <w:rsid w:val="00473EFF"/>
    <w:rsid w:val="0047571B"/>
    <w:rsid w:val="00494B31"/>
    <w:rsid w:val="004A2B88"/>
    <w:rsid w:val="004C6E7E"/>
    <w:rsid w:val="004C6F32"/>
    <w:rsid w:val="005203F2"/>
    <w:rsid w:val="0055109E"/>
    <w:rsid w:val="00564B72"/>
    <w:rsid w:val="005664EB"/>
    <w:rsid w:val="00585418"/>
    <w:rsid w:val="005B503B"/>
    <w:rsid w:val="005C2D1D"/>
    <w:rsid w:val="005E220A"/>
    <w:rsid w:val="005F4AAB"/>
    <w:rsid w:val="005F5221"/>
    <w:rsid w:val="006037F2"/>
    <w:rsid w:val="00616179"/>
    <w:rsid w:val="00623353"/>
    <w:rsid w:val="00653057"/>
    <w:rsid w:val="00654B75"/>
    <w:rsid w:val="00673B8B"/>
    <w:rsid w:val="00690425"/>
    <w:rsid w:val="006A3FA9"/>
    <w:rsid w:val="006B3264"/>
    <w:rsid w:val="006B4CBF"/>
    <w:rsid w:val="006B65F8"/>
    <w:rsid w:val="006D0A6D"/>
    <w:rsid w:val="006D4B19"/>
    <w:rsid w:val="006D52B5"/>
    <w:rsid w:val="006F1CD2"/>
    <w:rsid w:val="007331DE"/>
    <w:rsid w:val="00734BA7"/>
    <w:rsid w:val="00752400"/>
    <w:rsid w:val="00767B08"/>
    <w:rsid w:val="007B1747"/>
    <w:rsid w:val="007C12E5"/>
    <w:rsid w:val="007E1E85"/>
    <w:rsid w:val="007E26BB"/>
    <w:rsid w:val="007E4BED"/>
    <w:rsid w:val="00817112"/>
    <w:rsid w:val="00830BB9"/>
    <w:rsid w:val="00833D55"/>
    <w:rsid w:val="008555E7"/>
    <w:rsid w:val="008579F1"/>
    <w:rsid w:val="0087162C"/>
    <w:rsid w:val="008716F5"/>
    <w:rsid w:val="008C2234"/>
    <w:rsid w:val="008E2EA9"/>
    <w:rsid w:val="008E3C40"/>
    <w:rsid w:val="008E555C"/>
    <w:rsid w:val="008F5373"/>
    <w:rsid w:val="009022DC"/>
    <w:rsid w:val="0090336F"/>
    <w:rsid w:val="00904E3F"/>
    <w:rsid w:val="0091297C"/>
    <w:rsid w:val="00917A79"/>
    <w:rsid w:val="00924DE8"/>
    <w:rsid w:val="0095009F"/>
    <w:rsid w:val="00961342"/>
    <w:rsid w:val="00963F0D"/>
    <w:rsid w:val="00976B98"/>
    <w:rsid w:val="009A7447"/>
    <w:rsid w:val="00A03BE5"/>
    <w:rsid w:val="00A1320F"/>
    <w:rsid w:val="00A14943"/>
    <w:rsid w:val="00A158C3"/>
    <w:rsid w:val="00A2258B"/>
    <w:rsid w:val="00A24D8B"/>
    <w:rsid w:val="00A449A4"/>
    <w:rsid w:val="00A6667A"/>
    <w:rsid w:val="00A77B5B"/>
    <w:rsid w:val="00A84C27"/>
    <w:rsid w:val="00AB3783"/>
    <w:rsid w:val="00AD3618"/>
    <w:rsid w:val="00AE19A5"/>
    <w:rsid w:val="00AF5A0B"/>
    <w:rsid w:val="00AF65A7"/>
    <w:rsid w:val="00B15196"/>
    <w:rsid w:val="00B24E82"/>
    <w:rsid w:val="00B27C09"/>
    <w:rsid w:val="00B50F0B"/>
    <w:rsid w:val="00B54C6D"/>
    <w:rsid w:val="00B666CC"/>
    <w:rsid w:val="00B923C4"/>
    <w:rsid w:val="00BC66CD"/>
    <w:rsid w:val="00BD4552"/>
    <w:rsid w:val="00BD5C66"/>
    <w:rsid w:val="00C069E0"/>
    <w:rsid w:val="00C335D0"/>
    <w:rsid w:val="00C7349F"/>
    <w:rsid w:val="00C75374"/>
    <w:rsid w:val="00C837D2"/>
    <w:rsid w:val="00C935A8"/>
    <w:rsid w:val="00CB69A8"/>
    <w:rsid w:val="00CB6AD6"/>
    <w:rsid w:val="00CE65E6"/>
    <w:rsid w:val="00CF4328"/>
    <w:rsid w:val="00CF6CC6"/>
    <w:rsid w:val="00D033F5"/>
    <w:rsid w:val="00D47206"/>
    <w:rsid w:val="00D57E82"/>
    <w:rsid w:val="00D67656"/>
    <w:rsid w:val="00D91261"/>
    <w:rsid w:val="00DB1185"/>
    <w:rsid w:val="00DC0D00"/>
    <w:rsid w:val="00DC6BD2"/>
    <w:rsid w:val="00DE20E6"/>
    <w:rsid w:val="00DF2AA2"/>
    <w:rsid w:val="00E15184"/>
    <w:rsid w:val="00E35D6B"/>
    <w:rsid w:val="00E75ECB"/>
    <w:rsid w:val="00E77359"/>
    <w:rsid w:val="00E82235"/>
    <w:rsid w:val="00E90390"/>
    <w:rsid w:val="00EC49F9"/>
    <w:rsid w:val="00ED31B7"/>
    <w:rsid w:val="00F17864"/>
    <w:rsid w:val="00F36A0D"/>
    <w:rsid w:val="00F42FD8"/>
    <w:rsid w:val="00F67988"/>
    <w:rsid w:val="00F74511"/>
    <w:rsid w:val="00F844CB"/>
    <w:rsid w:val="00F906A8"/>
    <w:rsid w:val="00FA2B42"/>
    <w:rsid w:val="00FA37F9"/>
    <w:rsid w:val="00FA79EE"/>
    <w:rsid w:val="00FB7A3E"/>
    <w:rsid w:val="00FE1063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1B7"/>
    <w:pPr>
      <w:ind w:left="720"/>
      <w:contextualSpacing/>
    </w:pPr>
  </w:style>
  <w:style w:type="paragraph" w:styleId="a5">
    <w:name w:val="No Spacing"/>
    <w:link w:val="a6"/>
    <w:uiPriority w:val="1"/>
    <w:qFormat/>
    <w:rsid w:val="00C335D0"/>
    <w:pPr>
      <w:spacing w:after="0" w:line="240" w:lineRule="auto"/>
    </w:pPr>
  </w:style>
  <w:style w:type="paragraph" w:customStyle="1" w:styleId="p2">
    <w:name w:val="p2"/>
    <w:basedOn w:val="a"/>
    <w:rsid w:val="00C3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335D0"/>
  </w:style>
  <w:style w:type="character" w:customStyle="1" w:styleId="a6">
    <w:name w:val="Без интервала Знак"/>
    <w:basedOn w:val="a0"/>
    <w:link w:val="a5"/>
    <w:uiPriority w:val="1"/>
    <w:locked/>
    <w:rsid w:val="006F1CD2"/>
  </w:style>
  <w:style w:type="paragraph" w:customStyle="1" w:styleId="c0">
    <w:name w:val="c0"/>
    <w:basedOn w:val="a"/>
    <w:rsid w:val="00E3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D6B"/>
  </w:style>
  <w:style w:type="paragraph" w:styleId="a7">
    <w:name w:val="Normal (Web)"/>
    <w:basedOn w:val="a"/>
    <w:uiPriority w:val="99"/>
    <w:semiHidden/>
    <w:unhideWhenUsed/>
    <w:rsid w:val="00B2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DC0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DC0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ee1fbf7edfbe9">
    <w:name w:val="Оceбe1ыfbчf7нedыfbйe9"/>
    <w:uiPriority w:val="99"/>
    <w:rsid w:val="00DC0D0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C0D00"/>
    <w:rPr>
      <w:rFonts w:ascii="Times New Roman" w:hAnsi="Times New Roman" w:cs="Times New Roman" w:hint="default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345E-4256-4F58-9633-16B64B4D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cp:lastPrinted>2022-10-06T10:03:00Z</cp:lastPrinted>
  <dcterms:created xsi:type="dcterms:W3CDTF">2021-10-11T17:56:00Z</dcterms:created>
  <dcterms:modified xsi:type="dcterms:W3CDTF">2022-11-05T07:14:00Z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35265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